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94B4" w14:textId="43C0A57E" w:rsidR="009C6D11" w:rsidRDefault="007C1D1A" w:rsidP="009C6D11">
      <w:pPr>
        <w:jc w:val="center"/>
        <w:rPr>
          <w:rFonts w:ascii="Arial" w:hAnsi="Arial" w:cs="Arial"/>
          <w:b/>
          <w:bCs/>
          <w:sz w:val="28"/>
          <w:szCs w:val="28"/>
        </w:rPr>
      </w:pPr>
      <w:r>
        <w:rPr>
          <w:rFonts w:ascii="Arial" w:hAnsi="Arial" w:cs="Arial"/>
          <w:b/>
          <w:bCs/>
          <w:sz w:val="28"/>
          <w:szCs w:val="28"/>
        </w:rPr>
        <w:t>LYFT</w:t>
      </w:r>
      <w:r w:rsidR="00817C72" w:rsidRPr="00FF6872">
        <w:rPr>
          <w:rFonts w:ascii="Arial" w:hAnsi="Arial" w:cs="Arial"/>
          <w:b/>
          <w:bCs/>
          <w:sz w:val="28"/>
          <w:szCs w:val="28"/>
        </w:rPr>
        <w:t xml:space="preserve"> </w:t>
      </w:r>
      <w:r>
        <w:rPr>
          <w:rFonts w:ascii="Arial" w:hAnsi="Arial" w:cs="Arial"/>
          <w:b/>
          <w:bCs/>
          <w:sz w:val="28"/>
          <w:szCs w:val="28"/>
        </w:rPr>
        <w:t>“</w:t>
      </w:r>
      <w:r w:rsidR="00817C72" w:rsidRPr="00FF6872">
        <w:rPr>
          <w:rFonts w:ascii="Arial" w:hAnsi="Arial" w:cs="Arial"/>
          <w:b/>
          <w:bCs/>
          <w:sz w:val="28"/>
          <w:szCs w:val="28"/>
        </w:rPr>
        <w:t>SEXUAL PREDATOR CRISIS</w:t>
      </w:r>
      <w:r>
        <w:rPr>
          <w:rFonts w:ascii="Arial" w:hAnsi="Arial" w:cs="Arial"/>
          <w:b/>
          <w:bCs/>
          <w:sz w:val="28"/>
          <w:szCs w:val="28"/>
        </w:rPr>
        <w:t>”</w:t>
      </w:r>
      <w:r w:rsidR="00817C72" w:rsidRPr="00FF6872">
        <w:rPr>
          <w:rFonts w:ascii="Arial" w:hAnsi="Arial" w:cs="Arial"/>
          <w:b/>
          <w:bCs/>
          <w:sz w:val="28"/>
          <w:szCs w:val="28"/>
        </w:rPr>
        <w:t>:</w:t>
      </w:r>
      <w:r w:rsidR="00817C72">
        <w:rPr>
          <w:rFonts w:ascii="Arial" w:hAnsi="Arial" w:cs="Arial"/>
          <w:b/>
          <w:bCs/>
          <w:sz w:val="28"/>
          <w:szCs w:val="28"/>
        </w:rPr>
        <w:t xml:space="preserve"> </w:t>
      </w:r>
      <w:r w:rsidR="009845CB">
        <w:rPr>
          <w:rFonts w:ascii="Arial" w:hAnsi="Arial" w:cs="Arial"/>
          <w:b/>
          <w:bCs/>
          <w:sz w:val="28"/>
          <w:szCs w:val="28"/>
        </w:rPr>
        <w:t>RIDER</w:t>
      </w:r>
      <w:r w:rsidR="00817C72" w:rsidRPr="00FF6872">
        <w:rPr>
          <w:rFonts w:ascii="Arial" w:hAnsi="Arial" w:cs="Arial"/>
          <w:b/>
          <w:bCs/>
          <w:sz w:val="28"/>
          <w:szCs w:val="28"/>
        </w:rPr>
        <w:t xml:space="preserve"> </w:t>
      </w:r>
      <w:r>
        <w:rPr>
          <w:rFonts w:ascii="Arial" w:hAnsi="Arial" w:cs="Arial"/>
          <w:b/>
          <w:bCs/>
          <w:sz w:val="28"/>
          <w:szCs w:val="28"/>
        </w:rPr>
        <w:t>FILES LAWSUIT</w:t>
      </w:r>
      <w:r w:rsidR="00817C72">
        <w:rPr>
          <w:rFonts w:ascii="Arial" w:hAnsi="Arial" w:cs="Arial"/>
          <w:b/>
          <w:bCs/>
          <w:sz w:val="28"/>
          <w:szCs w:val="28"/>
        </w:rPr>
        <w:t xml:space="preserve"> </w:t>
      </w:r>
      <w:r w:rsidR="00FF6872" w:rsidRPr="00FF6872">
        <w:rPr>
          <w:rFonts w:ascii="Arial" w:hAnsi="Arial" w:cs="Arial"/>
          <w:b/>
          <w:bCs/>
          <w:sz w:val="28"/>
          <w:szCs w:val="28"/>
        </w:rPr>
        <w:t xml:space="preserve">OVER VIOLENT </w:t>
      </w:r>
      <w:r w:rsidR="009845CB" w:rsidRPr="00FF6872">
        <w:rPr>
          <w:rFonts w:ascii="Arial" w:hAnsi="Arial" w:cs="Arial"/>
          <w:b/>
          <w:bCs/>
          <w:sz w:val="28"/>
          <w:szCs w:val="28"/>
        </w:rPr>
        <w:t xml:space="preserve">RAPE </w:t>
      </w:r>
      <w:r w:rsidR="00FF6872" w:rsidRPr="00FF6872">
        <w:rPr>
          <w:rFonts w:ascii="Arial" w:hAnsi="Arial" w:cs="Arial"/>
          <w:b/>
          <w:bCs/>
          <w:sz w:val="28"/>
          <w:szCs w:val="28"/>
        </w:rPr>
        <w:t xml:space="preserve">BY </w:t>
      </w:r>
      <w:r>
        <w:rPr>
          <w:rFonts w:ascii="Arial" w:hAnsi="Arial" w:cs="Arial"/>
          <w:b/>
          <w:bCs/>
          <w:sz w:val="28"/>
          <w:szCs w:val="28"/>
        </w:rPr>
        <w:t xml:space="preserve">LYFT </w:t>
      </w:r>
      <w:r w:rsidR="00FF6872" w:rsidRPr="00FF6872">
        <w:rPr>
          <w:rFonts w:ascii="Arial" w:hAnsi="Arial" w:cs="Arial"/>
          <w:b/>
          <w:bCs/>
          <w:sz w:val="28"/>
          <w:szCs w:val="28"/>
        </w:rPr>
        <w:t>DRIVER</w:t>
      </w:r>
      <w:r w:rsidR="00817C72" w:rsidRPr="00817C72">
        <w:rPr>
          <w:rFonts w:ascii="Arial" w:hAnsi="Arial" w:cs="Arial"/>
          <w:b/>
          <w:bCs/>
          <w:sz w:val="28"/>
          <w:szCs w:val="28"/>
        </w:rPr>
        <w:t xml:space="preserve"> </w:t>
      </w:r>
    </w:p>
    <w:p w14:paraId="5DE24F49" w14:textId="77777777" w:rsidR="00FF6872" w:rsidRDefault="00FF6872" w:rsidP="009C6D11">
      <w:pPr>
        <w:jc w:val="center"/>
        <w:rPr>
          <w:rFonts w:ascii="Arial" w:hAnsi="Arial" w:cs="Arial"/>
          <w:b/>
          <w:bCs/>
          <w:i/>
          <w:iCs/>
        </w:rPr>
      </w:pPr>
    </w:p>
    <w:p w14:paraId="36F26339" w14:textId="63B8AFFB" w:rsidR="00FF6872" w:rsidRDefault="007C1D1A" w:rsidP="00180C35">
      <w:pPr>
        <w:jc w:val="center"/>
        <w:rPr>
          <w:rFonts w:ascii="Arial" w:hAnsi="Arial" w:cs="Arial"/>
          <w:b/>
          <w:bCs/>
          <w:i/>
          <w:iCs/>
        </w:rPr>
      </w:pPr>
      <w:r>
        <w:rPr>
          <w:rFonts w:ascii="Arial" w:hAnsi="Arial" w:cs="Arial"/>
          <w:b/>
          <w:bCs/>
          <w:i/>
          <w:iCs/>
        </w:rPr>
        <w:t>Attack</w:t>
      </w:r>
      <w:r w:rsidR="00FF6872" w:rsidRPr="00FF6872">
        <w:rPr>
          <w:rFonts w:ascii="Arial" w:hAnsi="Arial" w:cs="Arial"/>
          <w:b/>
          <w:bCs/>
          <w:i/>
          <w:iCs/>
        </w:rPr>
        <w:t xml:space="preserve"> is Latest Instance of Lyft Failing to Keep </w:t>
      </w:r>
      <w:r w:rsidR="0041495E">
        <w:rPr>
          <w:rFonts w:ascii="Arial" w:hAnsi="Arial" w:cs="Arial"/>
          <w:b/>
          <w:bCs/>
          <w:i/>
          <w:iCs/>
        </w:rPr>
        <w:t>Passengers</w:t>
      </w:r>
      <w:r w:rsidR="00FF6872" w:rsidRPr="00FF6872">
        <w:rPr>
          <w:rFonts w:ascii="Arial" w:hAnsi="Arial" w:cs="Arial"/>
          <w:b/>
          <w:bCs/>
          <w:i/>
          <w:iCs/>
        </w:rPr>
        <w:t xml:space="preserve"> Safe</w:t>
      </w:r>
      <w:r w:rsidR="00E42B60">
        <w:rPr>
          <w:rFonts w:ascii="Arial" w:hAnsi="Arial" w:cs="Arial"/>
          <w:b/>
          <w:bCs/>
          <w:i/>
          <w:iCs/>
        </w:rPr>
        <w:t xml:space="preserve"> from Its Own Drivers</w:t>
      </w:r>
      <w:r>
        <w:rPr>
          <w:rFonts w:ascii="Arial" w:hAnsi="Arial" w:cs="Arial"/>
          <w:b/>
          <w:bCs/>
          <w:i/>
          <w:iCs/>
        </w:rPr>
        <w:t>; Lyft Aware of Problem</w:t>
      </w:r>
      <w:r w:rsidR="00CF3981" w:rsidRPr="00CF3981">
        <w:rPr>
          <w:rFonts w:ascii="Arial" w:hAnsi="Arial" w:cs="Arial"/>
          <w:b/>
          <w:bCs/>
          <w:i/>
          <w:iCs/>
        </w:rPr>
        <w:t xml:space="preserve"> </w:t>
      </w:r>
      <w:r w:rsidR="00CF3981">
        <w:rPr>
          <w:rFonts w:ascii="Arial" w:hAnsi="Arial" w:cs="Arial"/>
          <w:b/>
          <w:bCs/>
          <w:i/>
          <w:iCs/>
        </w:rPr>
        <w:t>Since 2015</w:t>
      </w:r>
      <w:r w:rsidR="00F94941">
        <w:rPr>
          <w:rFonts w:ascii="Arial" w:hAnsi="Arial" w:cs="Arial"/>
          <w:b/>
          <w:bCs/>
          <w:i/>
          <w:iCs/>
        </w:rPr>
        <w:t xml:space="preserve"> As Number of Cases Nationwide Continues to Rise</w:t>
      </w:r>
      <w:r>
        <w:rPr>
          <w:rFonts w:ascii="Arial" w:hAnsi="Arial" w:cs="Arial"/>
          <w:b/>
          <w:bCs/>
          <w:i/>
          <w:iCs/>
        </w:rPr>
        <w:t xml:space="preserve">. </w:t>
      </w:r>
    </w:p>
    <w:p w14:paraId="512C5FC0" w14:textId="06BA5F9B" w:rsidR="00180C35" w:rsidRPr="00236C0B" w:rsidRDefault="00180C35" w:rsidP="00180C35">
      <w:pPr>
        <w:jc w:val="center"/>
        <w:rPr>
          <w:rFonts w:ascii="Arial" w:hAnsi="Arial" w:cs="Arial"/>
        </w:rPr>
      </w:pPr>
      <w:r w:rsidRPr="00236C0B">
        <w:rPr>
          <w:rFonts w:ascii="Arial" w:hAnsi="Arial" w:cs="Arial"/>
          <w:b/>
          <w:bCs/>
        </w:rPr>
        <w:t xml:space="preserve"> </w:t>
      </w:r>
    </w:p>
    <w:p w14:paraId="2E622D15" w14:textId="3CB5AE91" w:rsidR="00180C35" w:rsidRPr="00EE1909" w:rsidRDefault="00180C35" w:rsidP="00180C35">
      <w:pPr>
        <w:rPr>
          <w:rFonts w:ascii="Arial" w:hAnsi="Arial" w:cs="Arial"/>
        </w:rPr>
      </w:pPr>
      <w:r w:rsidRPr="00EE1909">
        <w:rPr>
          <w:rFonts w:ascii="Arial" w:hAnsi="Arial" w:cs="Arial"/>
          <w:b/>
          <w:bCs/>
        </w:rPr>
        <w:t xml:space="preserve">SAN FRANCISCO – </w:t>
      </w:r>
      <w:r w:rsidR="00FF6872" w:rsidRPr="00EE1909">
        <w:rPr>
          <w:rFonts w:ascii="Arial" w:hAnsi="Arial" w:cs="Arial"/>
          <w:b/>
          <w:bCs/>
        </w:rPr>
        <w:t>JANUARY 10</w:t>
      </w:r>
      <w:r w:rsidRPr="00EE1909">
        <w:rPr>
          <w:rFonts w:ascii="Arial" w:hAnsi="Arial" w:cs="Arial"/>
          <w:b/>
          <w:bCs/>
        </w:rPr>
        <w:t>, 202</w:t>
      </w:r>
      <w:r w:rsidR="00FF6872" w:rsidRPr="00EE1909">
        <w:rPr>
          <w:rFonts w:ascii="Arial" w:hAnsi="Arial" w:cs="Arial"/>
          <w:b/>
          <w:bCs/>
        </w:rPr>
        <w:t>4</w:t>
      </w:r>
      <w:r w:rsidRPr="00EE1909">
        <w:rPr>
          <w:rFonts w:ascii="Arial" w:hAnsi="Arial" w:cs="Arial"/>
          <w:b/>
          <w:bCs/>
        </w:rPr>
        <w:t xml:space="preserve"> – </w:t>
      </w:r>
      <w:r w:rsidR="00896E22" w:rsidRPr="00EE1909">
        <w:rPr>
          <w:rFonts w:ascii="Arial" w:hAnsi="Arial" w:cs="Arial"/>
        </w:rPr>
        <w:t xml:space="preserve">A woman who was violently and repeatedly raped by her Lyft driver, which resulted in the birth of a child, filed a major lawsuit against the San Francisco-based rideshare company for failing to protect her. Tabatha Means, of Leesburg, Florida, shared her story publicly for the first time and called on Lyft to </w:t>
      </w:r>
      <w:r w:rsidR="003F1D19" w:rsidRPr="00EE1909">
        <w:rPr>
          <w:rFonts w:ascii="Arial" w:hAnsi="Arial" w:cs="Arial"/>
        </w:rPr>
        <w:t xml:space="preserve">finally </w:t>
      </w:r>
      <w:r w:rsidR="007C1D1A" w:rsidRPr="00EE1909">
        <w:rPr>
          <w:rFonts w:ascii="Arial" w:hAnsi="Arial" w:cs="Arial"/>
        </w:rPr>
        <w:t>take action</w:t>
      </w:r>
      <w:r w:rsidR="005952A7" w:rsidRPr="00EE1909">
        <w:rPr>
          <w:rFonts w:ascii="Arial" w:hAnsi="Arial" w:cs="Arial"/>
        </w:rPr>
        <w:t xml:space="preserve"> to address the epidemic of sexual assaults perpetrated by </w:t>
      </w:r>
      <w:r w:rsidR="005125D9" w:rsidRPr="00EE1909">
        <w:rPr>
          <w:rFonts w:ascii="Arial" w:hAnsi="Arial" w:cs="Arial"/>
        </w:rPr>
        <w:t xml:space="preserve">its </w:t>
      </w:r>
      <w:r w:rsidR="005952A7" w:rsidRPr="00EE1909">
        <w:rPr>
          <w:rFonts w:ascii="Arial" w:hAnsi="Arial" w:cs="Arial"/>
        </w:rPr>
        <w:t>drivers</w:t>
      </w:r>
      <w:r w:rsidR="007C1D1A" w:rsidRPr="00EE1909">
        <w:rPr>
          <w:rFonts w:ascii="Arial" w:hAnsi="Arial" w:cs="Arial"/>
        </w:rPr>
        <w:t xml:space="preserve">. </w:t>
      </w:r>
    </w:p>
    <w:p w14:paraId="1A1AE892" w14:textId="77777777" w:rsidR="00533555" w:rsidRPr="00EE1909" w:rsidRDefault="00533555" w:rsidP="009C6D11">
      <w:pPr>
        <w:rPr>
          <w:rFonts w:ascii="Arial" w:hAnsi="Arial" w:cs="Arial"/>
        </w:rPr>
      </w:pPr>
    </w:p>
    <w:p w14:paraId="34BDE103" w14:textId="2CC2B35C" w:rsidR="0041495E" w:rsidRPr="00EE1909" w:rsidRDefault="00896D08" w:rsidP="0041495E">
      <w:pPr>
        <w:rPr>
          <w:rFonts w:ascii="Arial" w:hAnsi="Arial" w:cs="Arial"/>
        </w:rPr>
      </w:pPr>
      <w:r w:rsidRPr="00EE1909">
        <w:rPr>
          <w:rFonts w:ascii="Arial" w:hAnsi="Arial" w:cs="Arial"/>
        </w:rPr>
        <w:t xml:space="preserve">From 2017 through 2019, Lyft's Safety Report disclosed </w:t>
      </w:r>
      <w:r w:rsidRPr="00EE1909">
        <w:rPr>
          <w:rFonts w:ascii="Arial" w:hAnsi="Arial" w:cs="Arial"/>
          <w:color w:val="202124"/>
          <w:shd w:val="clear" w:color="auto" w:fill="FFFFFF"/>
        </w:rPr>
        <w:t xml:space="preserve">4,158 </w:t>
      </w:r>
      <w:r w:rsidR="005768AE">
        <w:rPr>
          <w:rFonts w:ascii="Arial" w:hAnsi="Arial" w:cs="Arial"/>
          <w:color w:val="202124"/>
          <w:shd w:val="clear" w:color="auto" w:fill="FFFFFF"/>
        </w:rPr>
        <w:t xml:space="preserve">instances of </w:t>
      </w:r>
      <w:r w:rsidRPr="00EE1909">
        <w:rPr>
          <w:rFonts w:ascii="Arial" w:hAnsi="Arial" w:cs="Arial"/>
          <w:color w:val="202124"/>
          <w:shd w:val="clear" w:color="auto" w:fill="FFFFFF"/>
        </w:rPr>
        <w:t xml:space="preserve">sexual assault that occurred during trips, although this </w:t>
      </w:r>
      <w:r w:rsidR="005768AE">
        <w:rPr>
          <w:rFonts w:ascii="Arial" w:hAnsi="Arial" w:cs="Arial"/>
          <w:color w:val="202124"/>
          <w:shd w:val="clear" w:color="auto" w:fill="FFFFFF"/>
        </w:rPr>
        <w:t>number only included five</w:t>
      </w:r>
      <w:r w:rsidRPr="00EE1909">
        <w:rPr>
          <w:rFonts w:ascii="Arial" w:hAnsi="Arial" w:cs="Arial"/>
          <w:color w:val="202124"/>
          <w:shd w:val="clear" w:color="auto" w:fill="FFFFFF"/>
        </w:rPr>
        <w:t xml:space="preserve"> subcategories of</w:t>
      </w:r>
      <w:r w:rsidR="005768AE">
        <w:rPr>
          <w:rFonts w:ascii="Arial" w:hAnsi="Arial" w:cs="Arial"/>
          <w:color w:val="202124"/>
          <w:shd w:val="clear" w:color="auto" w:fill="FFFFFF"/>
        </w:rPr>
        <w:t xml:space="preserve"> reported</w:t>
      </w:r>
      <w:r w:rsidRPr="00EE1909">
        <w:rPr>
          <w:rFonts w:ascii="Arial" w:hAnsi="Arial" w:cs="Arial"/>
          <w:color w:val="202124"/>
          <w:shd w:val="clear" w:color="auto" w:fill="FFFFFF"/>
        </w:rPr>
        <w:t xml:space="preserve"> sexual assaults</w:t>
      </w:r>
      <w:r w:rsidR="005768AE">
        <w:rPr>
          <w:rFonts w:ascii="Arial" w:hAnsi="Arial" w:cs="Arial"/>
          <w:color w:val="202124"/>
          <w:shd w:val="clear" w:color="auto" w:fill="FFFFFF"/>
        </w:rPr>
        <w:t xml:space="preserve">; the total number of sexual assaults perpetrated during this timeframe </w:t>
      </w:r>
      <w:r w:rsidRPr="00EE1909">
        <w:rPr>
          <w:rFonts w:ascii="Arial" w:hAnsi="Arial" w:cs="Arial"/>
          <w:color w:val="202124"/>
          <w:shd w:val="clear" w:color="auto" w:fill="FFFFFF"/>
        </w:rPr>
        <w:t>is much higher. Further, Lyft has yet to disclose any further safety data</w:t>
      </w:r>
      <w:r w:rsidRPr="00EE1909">
        <w:rPr>
          <w:rFonts w:ascii="Arial" w:hAnsi="Arial" w:cs="Arial"/>
        </w:rPr>
        <w:t xml:space="preserve"> from 2020 to the present. </w:t>
      </w:r>
      <w:r w:rsidR="0041495E" w:rsidRPr="00EE1909">
        <w:rPr>
          <w:rFonts w:ascii="Arial" w:hAnsi="Arial" w:cs="Arial"/>
        </w:rPr>
        <w:t>For</w:t>
      </w:r>
      <w:r w:rsidR="006A5576" w:rsidRPr="00EE1909">
        <w:rPr>
          <w:rFonts w:ascii="Arial" w:hAnsi="Arial" w:cs="Arial"/>
        </w:rPr>
        <w:t xml:space="preserve"> </w:t>
      </w:r>
      <w:r w:rsidR="0041495E" w:rsidRPr="00EE1909">
        <w:rPr>
          <w:rFonts w:ascii="Arial" w:hAnsi="Arial" w:cs="Arial"/>
        </w:rPr>
        <w:t xml:space="preserve">more than eight years, Lyft has known of the ongoing sexual assaults and rapes </w:t>
      </w:r>
      <w:r w:rsidR="00DA4248" w:rsidRPr="00EE1909">
        <w:rPr>
          <w:rFonts w:ascii="Arial" w:hAnsi="Arial" w:cs="Arial"/>
        </w:rPr>
        <w:t>committed</w:t>
      </w:r>
      <w:r w:rsidR="0041495E" w:rsidRPr="00EE1909">
        <w:rPr>
          <w:rFonts w:ascii="Arial" w:hAnsi="Arial" w:cs="Arial"/>
        </w:rPr>
        <w:t xml:space="preserve"> by its drivers, but its response has been totally inadequate.  </w:t>
      </w:r>
    </w:p>
    <w:p w14:paraId="25A0C914" w14:textId="77777777" w:rsidR="0041495E" w:rsidRPr="00EE1909" w:rsidRDefault="0041495E" w:rsidP="0041495E">
      <w:pPr>
        <w:rPr>
          <w:rFonts w:ascii="Arial" w:hAnsi="Arial" w:cs="Arial"/>
        </w:rPr>
      </w:pPr>
    </w:p>
    <w:p w14:paraId="064B75AD" w14:textId="57F9C0D5" w:rsidR="009E6AEA" w:rsidRPr="00EE1909" w:rsidRDefault="00710C83" w:rsidP="005A014D">
      <w:pPr>
        <w:rPr>
          <w:rFonts w:ascii="Arial" w:hAnsi="Arial" w:cs="Arial"/>
        </w:rPr>
      </w:pPr>
      <w:hyperlink r:id="rId7" w:history="1">
        <w:r w:rsidR="005A014D" w:rsidRPr="00710C83">
          <w:rPr>
            <w:rStyle w:val="Hyperlink"/>
            <w:rFonts w:ascii="Arial" w:hAnsi="Arial" w:cs="Arial"/>
          </w:rPr>
          <w:t>The lawsuit</w:t>
        </w:r>
      </w:hyperlink>
      <w:r w:rsidR="005A014D" w:rsidRPr="00710C83">
        <w:rPr>
          <w:rFonts w:ascii="Arial" w:hAnsi="Arial" w:cs="Arial"/>
        </w:rPr>
        <w:t xml:space="preserve"> </w:t>
      </w:r>
      <w:r w:rsidR="005A014D" w:rsidRPr="00EE1909">
        <w:rPr>
          <w:rFonts w:ascii="Arial" w:hAnsi="Arial" w:cs="Arial"/>
        </w:rPr>
        <w:t xml:space="preserve">was filed against </w:t>
      </w:r>
      <w:r w:rsidR="00FF6872" w:rsidRPr="00EE1909">
        <w:rPr>
          <w:rFonts w:ascii="Arial" w:hAnsi="Arial" w:cs="Arial"/>
        </w:rPr>
        <w:t xml:space="preserve">Lyft in United States District Court, Northern District </w:t>
      </w:r>
      <w:r w:rsidR="006A5576" w:rsidRPr="00EE1909">
        <w:rPr>
          <w:rFonts w:ascii="Arial" w:hAnsi="Arial" w:cs="Arial"/>
        </w:rPr>
        <w:t>of</w:t>
      </w:r>
      <w:r w:rsidR="00FF6872" w:rsidRPr="00EE1909">
        <w:rPr>
          <w:rFonts w:ascii="Arial" w:hAnsi="Arial" w:cs="Arial"/>
        </w:rPr>
        <w:t xml:space="preserve"> California, San Francisco Division by leading ride share sexual assault attorney Rachel Abrams</w:t>
      </w:r>
      <w:r w:rsidR="0041495E" w:rsidRPr="00EE1909">
        <w:rPr>
          <w:rFonts w:ascii="Arial" w:hAnsi="Arial" w:cs="Arial"/>
        </w:rPr>
        <w:t>,</w:t>
      </w:r>
      <w:r w:rsidR="00FF6872" w:rsidRPr="00EE1909">
        <w:rPr>
          <w:rFonts w:ascii="Arial" w:hAnsi="Arial" w:cs="Arial"/>
        </w:rPr>
        <w:t xml:space="preserve"> </w:t>
      </w:r>
      <w:r w:rsidR="00C7005B" w:rsidRPr="00EE1909">
        <w:rPr>
          <w:rFonts w:ascii="Arial" w:hAnsi="Arial" w:cs="Arial"/>
        </w:rPr>
        <w:t>of the law firm Peiffer Wolf Carr Kane Conway &amp; Wise (Peiffer Wolf)</w:t>
      </w:r>
      <w:r w:rsidR="005A014D" w:rsidRPr="00EE1909">
        <w:rPr>
          <w:rFonts w:ascii="Arial" w:hAnsi="Arial" w:cs="Arial"/>
        </w:rPr>
        <w:t xml:space="preserve">. </w:t>
      </w:r>
    </w:p>
    <w:p w14:paraId="6158922B" w14:textId="77777777" w:rsidR="00896E22" w:rsidRPr="001B102A" w:rsidRDefault="00896E22" w:rsidP="005A014D">
      <w:pPr>
        <w:rPr>
          <w:rFonts w:ascii="Arial" w:hAnsi="Arial" w:cs="Arial"/>
        </w:rPr>
      </w:pPr>
    </w:p>
    <w:p w14:paraId="3D878593" w14:textId="42CE2D0C" w:rsidR="00B475D8" w:rsidRDefault="00FF6872" w:rsidP="00E13A89">
      <w:pPr>
        <w:rPr>
          <w:rFonts w:ascii="Arial" w:hAnsi="Arial" w:cs="Arial"/>
          <w:b/>
          <w:bCs/>
        </w:rPr>
      </w:pPr>
      <w:r>
        <w:rPr>
          <w:rFonts w:ascii="Arial" w:hAnsi="Arial" w:cs="Arial"/>
        </w:rPr>
        <w:t>Rachel Abrams</w:t>
      </w:r>
      <w:r w:rsidR="00090AE4" w:rsidRPr="00CB4826">
        <w:rPr>
          <w:rFonts w:ascii="Arial" w:hAnsi="Arial" w:cs="Arial"/>
        </w:rPr>
        <w:t xml:space="preserve">, </w:t>
      </w:r>
      <w:r w:rsidR="00090AE4">
        <w:rPr>
          <w:rFonts w:ascii="Arial" w:hAnsi="Arial" w:cs="Arial"/>
        </w:rPr>
        <w:t>partner</w:t>
      </w:r>
      <w:r w:rsidR="00FA2B40">
        <w:rPr>
          <w:rFonts w:ascii="Arial" w:hAnsi="Arial" w:cs="Arial"/>
        </w:rPr>
        <w:t xml:space="preserve"> at</w:t>
      </w:r>
      <w:r w:rsidR="00090AE4">
        <w:rPr>
          <w:rFonts w:ascii="Arial" w:hAnsi="Arial" w:cs="Arial"/>
        </w:rPr>
        <w:t xml:space="preserve"> </w:t>
      </w:r>
      <w:r w:rsidR="00CB4826" w:rsidRPr="00D66869">
        <w:rPr>
          <w:rFonts w:ascii="Arial" w:hAnsi="Arial" w:cs="Arial"/>
        </w:rPr>
        <w:t>Peiffer Wol</w:t>
      </w:r>
      <w:r w:rsidR="00CB4826">
        <w:rPr>
          <w:rFonts w:ascii="Arial" w:hAnsi="Arial" w:cs="Arial"/>
        </w:rPr>
        <w:t xml:space="preserve">f, said: </w:t>
      </w:r>
      <w:r w:rsidR="00CB4826" w:rsidRPr="00456103">
        <w:rPr>
          <w:rFonts w:ascii="Arial" w:hAnsi="Arial" w:cs="Arial"/>
          <w:b/>
          <w:bCs/>
        </w:rPr>
        <w:t>“</w:t>
      </w:r>
      <w:r w:rsidR="00A138FF" w:rsidRPr="00A138FF">
        <w:rPr>
          <w:rFonts w:ascii="Arial" w:hAnsi="Arial" w:cs="Arial"/>
          <w:b/>
          <w:bCs/>
        </w:rPr>
        <w:t xml:space="preserve">Over the years, Lyft has </w:t>
      </w:r>
      <w:r w:rsidR="00A138FF">
        <w:rPr>
          <w:rFonts w:ascii="Arial" w:hAnsi="Arial" w:cs="Arial"/>
          <w:b/>
          <w:bCs/>
        </w:rPr>
        <w:t>aggressively</w:t>
      </w:r>
      <w:r w:rsidR="00A138FF" w:rsidRPr="00A138FF">
        <w:rPr>
          <w:rFonts w:ascii="Arial" w:hAnsi="Arial" w:cs="Arial"/>
          <w:b/>
          <w:bCs/>
        </w:rPr>
        <w:t xml:space="preserve"> market</w:t>
      </w:r>
      <w:r w:rsidR="00A138FF">
        <w:rPr>
          <w:rFonts w:ascii="Arial" w:hAnsi="Arial" w:cs="Arial"/>
          <w:b/>
          <w:bCs/>
        </w:rPr>
        <w:t>ed</w:t>
      </w:r>
      <w:r w:rsidR="00A138FF" w:rsidRPr="00A138FF">
        <w:rPr>
          <w:rFonts w:ascii="Arial" w:hAnsi="Arial" w:cs="Arial"/>
          <w:b/>
          <w:bCs/>
        </w:rPr>
        <w:t xml:space="preserve"> </w:t>
      </w:r>
      <w:r w:rsidR="00A138FF">
        <w:rPr>
          <w:rFonts w:ascii="Arial" w:hAnsi="Arial" w:cs="Arial"/>
          <w:b/>
          <w:bCs/>
        </w:rPr>
        <w:t>itself</w:t>
      </w:r>
      <w:r w:rsidR="00A138FF" w:rsidRPr="00A138FF">
        <w:rPr>
          <w:rFonts w:ascii="Arial" w:hAnsi="Arial" w:cs="Arial"/>
          <w:b/>
          <w:bCs/>
        </w:rPr>
        <w:t xml:space="preserve"> </w:t>
      </w:r>
      <w:r w:rsidR="00A138FF">
        <w:rPr>
          <w:rFonts w:ascii="Arial" w:hAnsi="Arial" w:cs="Arial"/>
          <w:b/>
          <w:bCs/>
        </w:rPr>
        <w:t xml:space="preserve">as a safe </w:t>
      </w:r>
      <w:r w:rsidR="00B44B51">
        <w:rPr>
          <w:rFonts w:ascii="Arial" w:hAnsi="Arial" w:cs="Arial"/>
          <w:b/>
          <w:bCs/>
        </w:rPr>
        <w:t>alternative to driving while intoxicated</w:t>
      </w:r>
      <w:r w:rsidR="00A138FF">
        <w:rPr>
          <w:rFonts w:ascii="Arial" w:hAnsi="Arial" w:cs="Arial"/>
          <w:b/>
          <w:bCs/>
        </w:rPr>
        <w:t xml:space="preserve">, and specifically </w:t>
      </w:r>
      <w:r w:rsidR="00B44B51">
        <w:rPr>
          <w:rFonts w:ascii="Arial" w:hAnsi="Arial" w:cs="Arial"/>
          <w:b/>
          <w:bCs/>
        </w:rPr>
        <w:t xml:space="preserve">aimed </w:t>
      </w:r>
      <w:r w:rsidR="0041495E">
        <w:rPr>
          <w:rFonts w:ascii="Arial" w:hAnsi="Arial" w:cs="Arial"/>
          <w:b/>
          <w:bCs/>
        </w:rPr>
        <w:t xml:space="preserve">those messages </w:t>
      </w:r>
      <w:r w:rsidR="00B44B51">
        <w:rPr>
          <w:rFonts w:ascii="Arial" w:hAnsi="Arial" w:cs="Arial"/>
          <w:b/>
          <w:bCs/>
        </w:rPr>
        <w:t>at</w:t>
      </w:r>
      <w:r w:rsidR="00A138FF" w:rsidRPr="00A138FF">
        <w:rPr>
          <w:rFonts w:ascii="Arial" w:hAnsi="Arial" w:cs="Arial"/>
          <w:b/>
          <w:bCs/>
        </w:rPr>
        <w:t xml:space="preserve"> young women.</w:t>
      </w:r>
      <w:r w:rsidR="00A138FF">
        <w:rPr>
          <w:rFonts w:ascii="Arial" w:hAnsi="Arial" w:cs="Arial"/>
          <w:b/>
          <w:bCs/>
        </w:rPr>
        <w:t xml:space="preserve"> Lyft’s </w:t>
      </w:r>
      <w:r w:rsidR="006831B2">
        <w:rPr>
          <w:rFonts w:ascii="Arial" w:hAnsi="Arial" w:cs="Arial"/>
          <w:b/>
          <w:bCs/>
        </w:rPr>
        <w:t xml:space="preserve">driver </w:t>
      </w:r>
      <w:r w:rsidR="00A138FF">
        <w:rPr>
          <w:rFonts w:ascii="Arial" w:hAnsi="Arial" w:cs="Arial"/>
          <w:b/>
          <w:bCs/>
        </w:rPr>
        <w:t xml:space="preserve">‘background checks’ are a joke, it doesn’t monitor </w:t>
      </w:r>
      <w:r w:rsidR="006831B2">
        <w:rPr>
          <w:rFonts w:ascii="Arial" w:hAnsi="Arial" w:cs="Arial"/>
          <w:b/>
          <w:bCs/>
        </w:rPr>
        <w:t>rides</w:t>
      </w:r>
      <w:r w:rsidR="00A138FF">
        <w:rPr>
          <w:rFonts w:ascii="Arial" w:hAnsi="Arial" w:cs="Arial"/>
          <w:b/>
          <w:bCs/>
        </w:rPr>
        <w:t xml:space="preserve">, </w:t>
      </w:r>
      <w:r w:rsidR="00817C72">
        <w:rPr>
          <w:rFonts w:ascii="Arial" w:hAnsi="Arial" w:cs="Arial"/>
          <w:b/>
          <w:bCs/>
        </w:rPr>
        <w:t xml:space="preserve">and </w:t>
      </w:r>
      <w:r w:rsidR="005125D9">
        <w:rPr>
          <w:rFonts w:ascii="Arial" w:hAnsi="Arial" w:cs="Arial"/>
          <w:b/>
          <w:bCs/>
        </w:rPr>
        <w:t xml:space="preserve">it </w:t>
      </w:r>
      <w:r w:rsidR="00817C72">
        <w:rPr>
          <w:rFonts w:ascii="Arial" w:hAnsi="Arial" w:cs="Arial"/>
          <w:b/>
          <w:bCs/>
        </w:rPr>
        <w:t>doesn’t ha</w:t>
      </w:r>
      <w:r w:rsidR="00A138FF">
        <w:rPr>
          <w:rFonts w:ascii="Arial" w:hAnsi="Arial" w:cs="Arial"/>
          <w:b/>
          <w:bCs/>
        </w:rPr>
        <w:t xml:space="preserve">ve </w:t>
      </w:r>
      <w:r w:rsidR="005125D9">
        <w:rPr>
          <w:rFonts w:ascii="Arial" w:hAnsi="Arial" w:cs="Arial"/>
          <w:b/>
          <w:bCs/>
        </w:rPr>
        <w:t>a mandatory</w:t>
      </w:r>
      <w:r w:rsidR="00A138FF">
        <w:rPr>
          <w:rFonts w:ascii="Arial" w:hAnsi="Arial" w:cs="Arial"/>
          <w:b/>
          <w:bCs/>
        </w:rPr>
        <w:t xml:space="preserve"> </w:t>
      </w:r>
      <w:r w:rsidR="005125D9">
        <w:rPr>
          <w:rFonts w:ascii="Arial" w:hAnsi="Arial" w:cs="Arial"/>
          <w:b/>
          <w:bCs/>
        </w:rPr>
        <w:t xml:space="preserve">dash </w:t>
      </w:r>
      <w:r w:rsidR="00A138FF">
        <w:rPr>
          <w:rFonts w:ascii="Arial" w:hAnsi="Arial" w:cs="Arial"/>
          <w:b/>
          <w:bCs/>
        </w:rPr>
        <w:t>camera policy</w:t>
      </w:r>
      <w:r w:rsidR="005125D9">
        <w:rPr>
          <w:rFonts w:ascii="Arial" w:hAnsi="Arial" w:cs="Arial"/>
          <w:b/>
          <w:bCs/>
        </w:rPr>
        <w:t xml:space="preserve">; </w:t>
      </w:r>
      <w:r w:rsidR="00A138FF">
        <w:rPr>
          <w:rFonts w:ascii="Arial" w:hAnsi="Arial" w:cs="Arial"/>
          <w:b/>
          <w:bCs/>
        </w:rPr>
        <w:t xml:space="preserve">it’s a perfect recipe for the disaster we’re </w:t>
      </w:r>
      <w:r w:rsidR="0009633A">
        <w:rPr>
          <w:rFonts w:ascii="Arial" w:hAnsi="Arial" w:cs="Arial"/>
          <w:b/>
          <w:bCs/>
        </w:rPr>
        <w:t>now facing.</w:t>
      </w:r>
      <w:r w:rsidR="00817C72">
        <w:rPr>
          <w:rFonts w:ascii="Arial" w:hAnsi="Arial" w:cs="Arial"/>
          <w:b/>
          <w:bCs/>
        </w:rPr>
        <w:t xml:space="preserve"> </w:t>
      </w:r>
      <w:r w:rsidR="00F94941">
        <w:rPr>
          <w:rFonts w:ascii="Arial" w:hAnsi="Arial" w:cs="Arial"/>
          <w:b/>
          <w:bCs/>
        </w:rPr>
        <w:t>The n</w:t>
      </w:r>
      <w:r w:rsidR="00817C72">
        <w:rPr>
          <w:rFonts w:ascii="Arial" w:hAnsi="Arial" w:cs="Arial"/>
          <w:b/>
          <w:bCs/>
        </w:rPr>
        <w:t xml:space="preserve">umbers </w:t>
      </w:r>
      <w:r w:rsidR="00F94941">
        <w:rPr>
          <w:rFonts w:ascii="Arial" w:hAnsi="Arial" w:cs="Arial"/>
          <w:b/>
          <w:bCs/>
        </w:rPr>
        <w:t>speak for themselves</w:t>
      </w:r>
      <w:r w:rsidR="00817C72">
        <w:rPr>
          <w:rFonts w:ascii="Arial" w:hAnsi="Arial" w:cs="Arial"/>
          <w:b/>
          <w:bCs/>
        </w:rPr>
        <w:t>. This is a full-blown sexual predator crisis at Lyft.</w:t>
      </w:r>
      <w:r w:rsidR="00EA49AB">
        <w:rPr>
          <w:rFonts w:ascii="Arial" w:hAnsi="Arial" w:cs="Arial"/>
          <w:b/>
          <w:bCs/>
        </w:rPr>
        <w:t>”</w:t>
      </w:r>
    </w:p>
    <w:p w14:paraId="3CE858E0" w14:textId="77777777" w:rsidR="00B475D8" w:rsidRDefault="00B475D8" w:rsidP="00E13A89">
      <w:pPr>
        <w:rPr>
          <w:rFonts w:ascii="Arial" w:hAnsi="Arial" w:cs="Arial"/>
          <w:b/>
          <w:bCs/>
        </w:rPr>
      </w:pPr>
    </w:p>
    <w:p w14:paraId="465034DD" w14:textId="07B23FDE" w:rsidR="00B475D8" w:rsidRDefault="00FF6872" w:rsidP="00E13A89">
      <w:pPr>
        <w:rPr>
          <w:rFonts w:ascii="Arial" w:hAnsi="Arial" w:cs="Arial"/>
          <w:b/>
          <w:bCs/>
        </w:rPr>
      </w:pPr>
      <w:r>
        <w:rPr>
          <w:rFonts w:ascii="Arial" w:hAnsi="Arial" w:cs="Arial"/>
        </w:rPr>
        <w:t>Tabatha Means</w:t>
      </w:r>
      <w:r w:rsidR="00F52D68">
        <w:rPr>
          <w:rFonts w:ascii="Arial" w:hAnsi="Arial" w:cs="Arial"/>
        </w:rPr>
        <w:t xml:space="preserve">, </w:t>
      </w:r>
      <w:r w:rsidR="000A6093">
        <w:rPr>
          <w:rFonts w:ascii="Arial" w:hAnsi="Arial" w:cs="Arial"/>
        </w:rPr>
        <w:t>rape survivor,</w:t>
      </w:r>
      <w:r w:rsidR="00F52D68">
        <w:rPr>
          <w:rFonts w:ascii="Arial" w:hAnsi="Arial" w:cs="Arial"/>
        </w:rPr>
        <w:t xml:space="preserve"> </w:t>
      </w:r>
      <w:r w:rsidR="00090AE4">
        <w:rPr>
          <w:rFonts w:ascii="Arial" w:hAnsi="Arial" w:cs="Arial"/>
        </w:rPr>
        <w:t>said</w:t>
      </w:r>
      <w:r w:rsidR="00B475D8" w:rsidRPr="00B475D8">
        <w:rPr>
          <w:rFonts w:ascii="Arial" w:hAnsi="Arial" w:cs="Arial"/>
        </w:rPr>
        <w:t>:</w:t>
      </w:r>
      <w:r w:rsidR="00B475D8">
        <w:rPr>
          <w:rFonts w:ascii="Arial" w:hAnsi="Arial" w:cs="Arial"/>
          <w:b/>
          <w:bCs/>
        </w:rPr>
        <w:t xml:space="preserve"> “</w:t>
      </w:r>
      <w:r w:rsidR="006D1681">
        <w:rPr>
          <w:rFonts w:ascii="Arial" w:hAnsi="Arial" w:cs="Arial"/>
          <w:b/>
          <w:bCs/>
        </w:rPr>
        <w:t>Every day is a struggle</w:t>
      </w:r>
      <w:r w:rsidR="006D1681" w:rsidRPr="006D1681">
        <w:rPr>
          <w:rFonts w:ascii="Arial" w:hAnsi="Arial" w:cs="Arial"/>
          <w:b/>
          <w:bCs/>
        </w:rPr>
        <w:t xml:space="preserve">. </w:t>
      </w:r>
      <w:r w:rsidR="006D1681">
        <w:rPr>
          <w:rFonts w:ascii="Arial" w:hAnsi="Arial" w:cs="Arial"/>
          <w:b/>
          <w:bCs/>
        </w:rPr>
        <w:t xml:space="preserve">I’m </w:t>
      </w:r>
      <w:r w:rsidR="00094DEB">
        <w:rPr>
          <w:rFonts w:ascii="Arial" w:hAnsi="Arial" w:cs="Arial"/>
          <w:b/>
          <w:bCs/>
        </w:rPr>
        <w:t xml:space="preserve">still </w:t>
      </w:r>
      <w:r w:rsidR="006D1681">
        <w:rPr>
          <w:rFonts w:ascii="Arial" w:hAnsi="Arial" w:cs="Arial"/>
          <w:b/>
          <w:bCs/>
        </w:rPr>
        <w:t xml:space="preserve">working to process this trauma, and at the same time I need to be a </w:t>
      </w:r>
      <w:r w:rsidR="00A628A8">
        <w:rPr>
          <w:rFonts w:ascii="Arial" w:hAnsi="Arial" w:cs="Arial"/>
          <w:b/>
          <w:bCs/>
        </w:rPr>
        <w:t>mom</w:t>
      </w:r>
      <w:r w:rsidR="006D1681">
        <w:rPr>
          <w:rFonts w:ascii="Arial" w:hAnsi="Arial" w:cs="Arial"/>
          <w:b/>
          <w:bCs/>
        </w:rPr>
        <w:t xml:space="preserve"> to my amazing children, including my youngest whose </w:t>
      </w:r>
      <w:r w:rsidR="00EB16A9">
        <w:rPr>
          <w:rFonts w:ascii="Arial" w:hAnsi="Arial" w:cs="Arial"/>
          <w:b/>
          <w:bCs/>
        </w:rPr>
        <w:t xml:space="preserve">biological </w:t>
      </w:r>
      <w:r w:rsidR="006D1681">
        <w:rPr>
          <w:rFonts w:ascii="Arial" w:hAnsi="Arial" w:cs="Arial"/>
          <w:b/>
          <w:bCs/>
        </w:rPr>
        <w:t xml:space="preserve">father </w:t>
      </w:r>
      <w:r w:rsidR="00094DEB">
        <w:rPr>
          <w:rFonts w:ascii="Arial" w:hAnsi="Arial" w:cs="Arial"/>
          <w:b/>
          <w:bCs/>
        </w:rPr>
        <w:t>was</w:t>
      </w:r>
      <w:r w:rsidR="006D1681">
        <w:rPr>
          <w:rFonts w:ascii="Arial" w:hAnsi="Arial" w:cs="Arial"/>
          <w:b/>
          <w:bCs/>
        </w:rPr>
        <w:t xml:space="preserve"> my Lyft driver-rapist. I love my kids so deeply – but there are a lot of mixed emotions when the biggest blessing in your life </w:t>
      </w:r>
      <w:r w:rsidR="00A628A8">
        <w:rPr>
          <w:rFonts w:ascii="Arial" w:hAnsi="Arial" w:cs="Arial"/>
          <w:b/>
          <w:bCs/>
        </w:rPr>
        <w:t>can</w:t>
      </w:r>
      <w:r w:rsidR="006D1681">
        <w:rPr>
          <w:rFonts w:ascii="Arial" w:hAnsi="Arial" w:cs="Arial"/>
          <w:b/>
          <w:bCs/>
        </w:rPr>
        <w:t xml:space="preserve"> also remind </w:t>
      </w:r>
      <w:r w:rsidR="00A628A8">
        <w:rPr>
          <w:rFonts w:ascii="Arial" w:hAnsi="Arial" w:cs="Arial"/>
          <w:b/>
          <w:bCs/>
        </w:rPr>
        <w:t xml:space="preserve">you </w:t>
      </w:r>
      <w:r w:rsidR="006D1681">
        <w:rPr>
          <w:rFonts w:ascii="Arial" w:hAnsi="Arial" w:cs="Arial"/>
          <w:b/>
          <w:bCs/>
        </w:rPr>
        <w:t>of your darkest hour.</w:t>
      </w:r>
      <w:r w:rsidR="00D2162C">
        <w:rPr>
          <w:rFonts w:ascii="Arial" w:hAnsi="Arial" w:cs="Arial"/>
          <w:b/>
          <w:bCs/>
        </w:rPr>
        <w:t>”</w:t>
      </w:r>
    </w:p>
    <w:p w14:paraId="326548D0" w14:textId="50907854" w:rsidR="00CB4826" w:rsidRPr="00FF6872" w:rsidRDefault="00B475D8" w:rsidP="00CB4826">
      <w:pPr>
        <w:rPr>
          <w:rFonts w:ascii="Arial" w:hAnsi="Arial" w:cs="Arial"/>
          <w:b/>
          <w:bCs/>
        </w:rPr>
      </w:pPr>
      <w:r>
        <w:rPr>
          <w:rFonts w:ascii="Arial" w:hAnsi="Arial" w:cs="Arial"/>
          <w:b/>
          <w:bCs/>
        </w:rPr>
        <w:t xml:space="preserve">  </w:t>
      </w:r>
    </w:p>
    <w:p w14:paraId="1A637BEC" w14:textId="550F9C2F" w:rsidR="00A138FF" w:rsidRPr="00A138FF" w:rsidRDefault="00A138FF" w:rsidP="00A138FF">
      <w:pPr>
        <w:rPr>
          <w:rFonts w:ascii="Arial" w:hAnsi="Arial" w:cs="Arial"/>
        </w:rPr>
      </w:pPr>
      <w:r w:rsidRPr="00A138FF">
        <w:rPr>
          <w:rFonts w:ascii="Arial" w:hAnsi="Arial" w:cs="Arial"/>
        </w:rPr>
        <w:t xml:space="preserve">On April 28, 2019, </w:t>
      </w:r>
      <w:r w:rsidR="00315378">
        <w:rPr>
          <w:rFonts w:ascii="Arial" w:hAnsi="Arial" w:cs="Arial"/>
        </w:rPr>
        <w:t>Tabatha</w:t>
      </w:r>
      <w:r w:rsidRPr="00A138FF">
        <w:rPr>
          <w:rFonts w:ascii="Arial" w:hAnsi="Arial" w:cs="Arial"/>
        </w:rPr>
        <w:t xml:space="preserve"> </w:t>
      </w:r>
      <w:r w:rsidR="00315378">
        <w:rPr>
          <w:rFonts w:ascii="Arial" w:hAnsi="Arial" w:cs="Arial"/>
        </w:rPr>
        <w:t xml:space="preserve">took a Lyft </w:t>
      </w:r>
      <w:r w:rsidR="00264BBD">
        <w:rPr>
          <w:rFonts w:ascii="Arial" w:hAnsi="Arial" w:cs="Arial"/>
        </w:rPr>
        <w:t>back to where she was staying after a night out drinking</w:t>
      </w:r>
      <w:r w:rsidR="00315378">
        <w:rPr>
          <w:rFonts w:ascii="Arial" w:hAnsi="Arial" w:cs="Arial"/>
        </w:rPr>
        <w:t>, expecting a short, safe ride to her destination</w:t>
      </w:r>
      <w:r w:rsidRPr="00A138FF">
        <w:rPr>
          <w:rFonts w:ascii="Arial" w:hAnsi="Arial" w:cs="Arial"/>
        </w:rPr>
        <w:t xml:space="preserve">. </w:t>
      </w:r>
      <w:r w:rsidR="00315378">
        <w:rPr>
          <w:rFonts w:ascii="Arial" w:hAnsi="Arial" w:cs="Arial"/>
        </w:rPr>
        <w:t>But t</w:t>
      </w:r>
      <w:r w:rsidRPr="00A138FF">
        <w:rPr>
          <w:rFonts w:ascii="Arial" w:hAnsi="Arial" w:cs="Arial"/>
        </w:rPr>
        <w:t xml:space="preserve">he </w:t>
      </w:r>
      <w:r w:rsidR="00315378">
        <w:rPr>
          <w:rFonts w:ascii="Arial" w:hAnsi="Arial" w:cs="Arial"/>
        </w:rPr>
        <w:t xml:space="preserve">ride started strangely, with the </w:t>
      </w:r>
      <w:r w:rsidRPr="00A138FF">
        <w:rPr>
          <w:rFonts w:ascii="Arial" w:hAnsi="Arial" w:cs="Arial"/>
        </w:rPr>
        <w:t xml:space="preserve">Lyft driver </w:t>
      </w:r>
      <w:r w:rsidR="00094DEB">
        <w:rPr>
          <w:rFonts w:ascii="Arial" w:hAnsi="Arial" w:cs="Arial"/>
        </w:rPr>
        <w:t>commanding</w:t>
      </w:r>
      <w:r w:rsidRPr="00A138FF">
        <w:rPr>
          <w:rFonts w:ascii="Arial" w:hAnsi="Arial" w:cs="Arial"/>
        </w:rPr>
        <w:t xml:space="preserve"> </w:t>
      </w:r>
      <w:r w:rsidR="00315378">
        <w:rPr>
          <w:rFonts w:ascii="Arial" w:hAnsi="Arial" w:cs="Arial"/>
        </w:rPr>
        <w:t>Tabatha</w:t>
      </w:r>
      <w:r w:rsidRPr="00A138FF">
        <w:rPr>
          <w:rFonts w:ascii="Arial" w:hAnsi="Arial" w:cs="Arial"/>
        </w:rPr>
        <w:t xml:space="preserve"> to sit in the front seat</w:t>
      </w:r>
      <w:r w:rsidR="00315378">
        <w:rPr>
          <w:rFonts w:ascii="Arial" w:hAnsi="Arial" w:cs="Arial"/>
        </w:rPr>
        <w:t xml:space="preserve">. </w:t>
      </w:r>
      <w:r w:rsidR="00094DEB">
        <w:rPr>
          <w:rFonts w:ascii="Arial" w:hAnsi="Arial" w:cs="Arial"/>
        </w:rPr>
        <w:t>During the ride, t</w:t>
      </w:r>
      <w:r w:rsidRPr="00A138FF">
        <w:rPr>
          <w:rFonts w:ascii="Arial" w:hAnsi="Arial" w:cs="Arial"/>
        </w:rPr>
        <w:t xml:space="preserve">he Lyft driver began </w:t>
      </w:r>
      <w:r w:rsidR="00094DEB">
        <w:rPr>
          <w:rFonts w:ascii="Arial" w:hAnsi="Arial" w:cs="Arial"/>
        </w:rPr>
        <w:t xml:space="preserve">making </w:t>
      </w:r>
      <w:r w:rsidRPr="00A138FF">
        <w:rPr>
          <w:rFonts w:ascii="Arial" w:hAnsi="Arial" w:cs="Arial"/>
        </w:rPr>
        <w:t xml:space="preserve">inappropriate </w:t>
      </w:r>
      <w:r w:rsidR="00094DEB" w:rsidRPr="00A138FF">
        <w:rPr>
          <w:rFonts w:ascii="Arial" w:hAnsi="Arial" w:cs="Arial"/>
        </w:rPr>
        <w:t>comments that</w:t>
      </w:r>
      <w:r w:rsidRPr="00A138FF">
        <w:rPr>
          <w:rFonts w:ascii="Arial" w:hAnsi="Arial" w:cs="Arial"/>
        </w:rPr>
        <w:t xml:space="preserve"> made </w:t>
      </w:r>
      <w:r w:rsidR="00315378">
        <w:rPr>
          <w:rFonts w:ascii="Arial" w:hAnsi="Arial" w:cs="Arial"/>
        </w:rPr>
        <w:t>Tabatha</w:t>
      </w:r>
      <w:r w:rsidRPr="00A138FF">
        <w:rPr>
          <w:rFonts w:ascii="Arial" w:hAnsi="Arial" w:cs="Arial"/>
        </w:rPr>
        <w:t xml:space="preserve"> very uncomfortable.</w:t>
      </w:r>
    </w:p>
    <w:p w14:paraId="2472CFD0" w14:textId="77777777" w:rsidR="00A138FF" w:rsidRDefault="00A138FF" w:rsidP="00A138FF">
      <w:pPr>
        <w:rPr>
          <w:rFonts w:ascii="Arial" w:hAnsi="Arial" w:cs="Arial"/>
        </w:rPr>
      </w:pPr>
    </w:p>
    <w:p w14:paraId="1037840C" w14:textId="0BD0BC97" w:rsidR="00A138FF" w:rsidRPr="00A138FF" w:rsidRDefault="00A138FF" w:rsidP="00A138FF">
      <w:pPr>
        <w:rPr>
          <w:rFonts w:ascii="Arial" w:hAnsi="Arial" w:cs="Arial"/>
        </w:rPr>
      </w:pPr>
      <w:r w:rsidRPr="00A138FF">
        <w:rPr>
          <w:rFonts w:ascii="Arial" w:hAnsi="Arial" w:cs="Arial"/>
        </w:rPr>
        <w:t xml:space="preserve">Upon </w:t>
      </w:r>
      <w:r w:rsidR="00315378" w:rsidRPr="00A138FF">
        <w:rPr>
          <w:rFonts w:ascii="Arial" w:hAnsi="Arial" w:cs="Arial"/>
        </w:rPr>
        <w:t>arrival at</w:t>
      </w:r>
      <w:r w:rsidRPr="00A138FF">
        <w:rPr>
          <w:rFonts w:ascii="Arial" w:hAnsi="Arial" w:cs="Arial"/>
        </w:rPr>
        <w:t xml:space="preserve"> </w:t>
      </w:r>
      <w:r w:rsidR="00315378">
        <w:rPr>
          <w:rFonts w:ascii="Arial" w:hAnsi="Arial" w:cs="Arial"/>
        </w:rPr>
        <w:t>the</w:t>
      </w:r>
      <w:r w:rsidRPr="00A138FF">
        <w:rPr>
          <w:rFonts w:ascii="Arial" w:hAnsi="Arial" w:cs="Arial"/>
        </w:rPr>
        <w:t xml:space="preserve"> destination, the Lyft driver </w:t>
      </w:r>
      <w:r w:rsidR="00D61C92">
        <w:rPr>
          <w:rFonts w:ascii="Arial" w:hAnsi="Arial" w:cs="Arial"/>
        </w:rPr>
        <w:t>parked</w:t>
      </w:r>
      <w:r w:rsidR="00094DEB">
        <w:rPr>
          <w:rFonts w:ascii="Arial" w:hAnsi="Arial" w:cs="Arial"/>
        </w:rPr>
        <w:t xml:space="preserve"> and </w:t>
      </w:r>
      <w:r w:rsidRPr="00A138FF">
        <w:rPr>
          <w:rFonts w:ascii="Arial" w:hAnsi="Arial" w:cs="Arial"/>
        </w:rPr>
        <w:t xml:space="preserve">began </w:t>
      </w:r>
      <w:r w:rsidR="0089298E">
        <w:rPr>
          <w:rFonts w:ascii="Arial" w:hAnsi="Arial" w:cs="Arial"/>
        </w:rPr>
        <w:t xml:space="preserve">touching </w:t>
      </w:r>
      <w:r w:rsidR="00094DEB">
        <w:rPr>
          <w:rFonts w:ascii="Arial" w:hAnsi="Arial" w:cs="Arial"/>
        </w:rPr>
        <w:t>Tabatha inappropriately</w:t>
      </w:r>
      <w:r w:rsidRPr="00A138FF">
        <w:rPr>
          <w:rFonts w:ascii="Arial" w:hAnsi="Arial" w:cs="Arial"/>
        </w:rPr>
        <w:t xml:space="preserve">. </w:t>
      </w:r>
      <w:r w:rsidR="00094DEB">
        <w:rPr>
          <w:rFonts w:ascii="Arial" w:hAnsi="Arial" w:cs="Arial"/>
        </w:rPr>
        <w:t>She</w:t>
      </w:r>
      <w:r w:rsidRPr="00A138FF">
        <w:rPr>
          <w:rFonts w:ascii="Arial" w:hAnsi="Arial" w:cs="Arial"/>
        </w:rPr>
        <w:t xml:space="preserve"> rejected his advances</w:t>
      </w:r>
      <w:r w:rsidR="00315378">
        <w:rPr>
          <w:rFonts w:ascii="Arial" w:hAnsi="Arial" w:cs="Arial"/>
        </w:rPr>
        <w:t xml:space="preserve"> and got out of the car, but </w:t>
      </w:r>
      <w:r w:rsidRPr="00A138FF">
        <w:rPr>
          <w:rFonts w:ascii="Arial" w:hAnsi="Arial" w:cs="Arial"/>
        </w:rPr>
        <w:t xml:space="preserve">the Lyft driver followed </w:t>
      </w:r>
      <w:r w:rsidR="00315378">
        <w:rPr>
          <w:rFonts w:ascii="Arial" w:hAnsi="Arial" w:cs="Arial"/>
        </w:rPr>
        <w:t>her</w:t>
      </w:r>
      <w:r w:rsidRPr="00A138FF">
        <w:rPr>
          <w:rFonts w:ascii="Arial" w:hAnsi="Arial" w:cs="Arial"/>
        </w:rPr>
        <w:t xml:space="preserve"> </w:t>
      </w:r>
      <w:r w:rsidR="00094DEB">
        <w:rPr>
          <w:rFonts w:ascii="Arial" w:hAnsi="Arial" w:cs="Arial"/>
        </w:rPr>
        <w:t>into her home</w:t>
      </w:r>
      <w:r w:rsidRPr="00A138FF">
        <w:rPr>
          <w:rFonts w:ascii="Arial" w:hAnsi="Arial" w:cs="Arial"/>
        </w:rPr>
        <w:t>.</w:t>
      </w:r>
      <w:r w:rsidR="00E82B7C">
        <w:rPr>
          <w:rFonts w:ascii="Arial" w:hAnsi="Arial" w:cs="Arial"/>
        </w:rPr>
        <w:t xml:space="preserve"> </w:t>
      </w:r>
      <w:r w:rsidRPr="00A138FF">
        <w:rPr>
          <w:rFonts w:ascii="Arial" w:hAnsi="Arial" w:cs="Arial"/>
        </w:rPr>
        <w:t xml:space="preserve">Once inside, the Lyft driver </w:t>
      </w:r>
      <w:r w:rsidR="00A17EAF">
        <w:rPr>
          <w:rFonts w:ascii="Arial" w:hAnsi="Arial" w:cs="Arial"/>
        </w:rPr>
        <w:t>violently raped</w:t>
      </w:r>
      <w:r w:rsidR="00315378">
        <w:rPr>
          <w:rFonts w:ascii="Arial" w:hAnsi="Arial" w:cs="Arial"/>
        </w:rPr>
        <w:t xml:space="preserve"> Tabatha</w:t>
      </w:r>
      <w:r w:rsidR="00D61C92" w:rsidRPr="00D61C92">
        <w:rPr>
          <w:rFonts w:ascii="Arial" w:hAnsi="Arial" w:cs="Arial"/>
        </w:rPr>
        <w:t xml:space="preserve"> </w:t>
      </w:r>
      <w:r w:rsidR="00D61C92">
        <w:rPr>
          <w:rFonts w:ascii="Arial" w:hAnsi="Arial" w:cs="Arial"/>
        </w:rPr>
        <w:t>repeatedly</w:t>
      </w:r>
      <w:r w:rsidRPr="00A138FF">
        <w:rPr>
          <w:rFonts w:ascii="Arial" w:hAnsi="Arial" w:cs="Arial"/>
        </w:rPr>
        <w:t xml:space="preserve">. </w:t>
      </w:r>
      <w:r w:rsidR="00315378">
        <w:rPr>
          <w:rFonts w:ascii="Arial" w:hAnsi="Arial" w:cs="Arial"/>
        </w:rPr>
        <w:t>She</w:t>
      </w:r>
      <w:r w:rsidRPr="00A138FF">
        <w:rPr>
          <w:rFonts w:ascii="Arial" w:hAnsi="Arial" w:cs="Arial"/>
        </w:rPr>
        <w:t xml:space="preserve"> begged him to stop</w:t>
      </w:r>
      <w:r w:rsidR="00315378">
        <w:rPr>
          <w:rFonts w:ascii="Arial" w:hAnsi="Arial" w:cs="Arial"/>
        </w:rPr>
        <w:t>. The</w:t>
      </w:r>
      <w:r w:rsidRPr="00A138FF">
        <w:rPr>
          <w:rFonts w:ascii="Arial" w:hAnsi="Arial" w:cs="Arial"/>
        </w:rPr>
        <w:t xml:space="preserve"> Lyft driver responded: “It will be just fine and over before you know it.”</w:t>
      </w:r>
    </w:p>
    <w:p w14:paraId="65C3B3A5" w14:textId="77777777" w:rsidR="00A138FF" w:rsidRDefault="00A138FF" w:rsidP="00A138FF">
      <w:pPr>
        <w:rPr>
          <w:rFonts w:ascii="Arial" w:hAnsi="Arial" w:cs="Arial"/>
        </w:rPr>
      </w:pPr>
    </w:p>
    <w:p w14:paraId="78F8AB80" w14:textId="762F38A1" w:rsidR="00A138FF" w:rsidRPr="00A138FF" w:rsidRDefault="00A138FF" w:rsidP="00A138FF">
      <w:pPr>
        <w:rPr>
          <w:rFonts w:ascii="Arial" w:hAnsi="Arial" w:cs="Arial"/>
        </w:rPr>
      </w:pPr>
      <w:r w:rsidRPr="00A138FF">
        <w:rPr>
          <w:rFonts w:ascii="Arial" w:hAnsi="Arial" w:cs="Arial"/>
        </w:rPr>
        <w:t xml:space="preserve">Approximately one month after the Lyft driver raped her, </w:t>
      </w:r>
      <w:r w:rsidR="00094DEB">
        <w:rPr>
          <w:rFonts w:ascii="Arial" w:hAnsi="Arial" w:cs="Arial"/>
        </w:rPr>
        <w:t>Tabatha</w:t>
      </w:r>
      <w:r w:rsidRPr="00A138FF">
        <w:rPr>
          <w:rFonts w:ascii="Arial" w:hAnsi="Arial" w:cs="Arial"/>
        </w:rPr>
        <w:t xml:space="preserve"> suspected that she was pregnant. </w:t>
      </w:r>
      <w:r w:rsidR="00094DEB">
        <w:rPr>
          <w:rFonts w:ascii="Arial" w:hAnsi="Arial" w:cs="Arial"/>
        </w:rPr>
        <w:t>She</w:t>
      </w:r>
      <w:r w:rsidRPr="00A138FF">
        <w:rPr>
          <w:rFonts w:ascii="Arial" w:hAnsi="Arial" w:cs="Arial"/>
        </w:rPr>
        <w:t xml:space="preserve"> then took an at-home pregnancy test which revealed a positive result.</w:t>
      </w:r>
    </w:p>
    <w:p w14:paraId="25D44D5D" w14:textId="77777777" w:rsidR="00A138FF" w:rsidRDefault="00A138FF" w:rsidP="00A138FF">
      <w:pPr>
        <w:rPr>
          <w:rFonts w:ascii="Arial" w:hAnsi="Arial" w:cs="Arial"/>
        </w:rPr>
      </w:pPr>
    </w:p>
    <w:p w14:paraId="18309B3E" w14:textId="26C14787" w:rsidR="00A138FF" w:rsidRPr="00A138FF" w:rsidRDefault="003A5A71" w:rsidP="00A138FF">
      <w:pPr>
        <w:rPr>
          <w:rFonts w:ascii="Arial" w:hAnsi="Arial" w:cs="Arial"/>
        </w:rPr>
      </w:pPr>
      <w:r>
        <w:rPr>
          <w:rFonts w:ascii="Arial" w:hAnsi="Arial" w:cs="Arial"/>
        </w:rPr>
        <w:lastRenderedPageBreak/>
        <w:t>T</w:t>
      </w:r>
      <w:r w:rsidR="00A138FF" w:rsidRPr="00A138FF">
        <w:rPr>
          <w:rFonts w:ascii="Arial" w:hAnsi="Arial" w:cs="Arial"/>
        </w:rPr>
        <w:t xml:space="preserve">wo weeks later, </w:t>
      </w:r>
      <w:r w:rsidR="00094DEB">
        <w:rPr>
          <w:rFonts w:ascii="Arial" w:hAnsi="Arial" w:cs="Arial"/>
        </w:rPr>
        <w:t>Tabatha</w:t>
      </w:r>
      <w:r w:rsidR="00A138FF" w:rsidRPr="00A138FF">
        <w:rPr>
          <w:rFonts w:ascii="Arial" w:hAnsi="Arial" w:cs="Arial"/>
        </w:rPr>
        <w:t xml:space="preserve"> saw her physician, who confirmed that </w:t>
      </w:r>
      <w:r w:rsidR="00094DEB">
        <w:rPr>
          <w:rFonts w:ascii="Arial" w:hAnsi="Arial" w:cs="Arial"/>
        </w:rPr>
        <w:t>she</w:t>
      </w:r>
      <w:r w:rsidR="00A138FF" w:rsidRPr="00A138FF">
        <w:rPr>
          <w:rFonts w:ascii="Arial" w:hAnsi="Arial" w:cs="Arial"/>
        </w:rPr>
        <w:t xml:space="preserve"> was pregnant</w:t>
      </w:r>
      <w:r w:rsidR="00094DEB">
        <w:rPr>
          <w:rFonts w:ascii="Arial" w:hAnsi="Arial" w:cs="Arial"/>
        </w:rPr>
        <w:t>. Tabatha</w:t>
      </w:r>
      <w:r w:rsidR="00A138FF" w:rsidRPr="00A138FF">
        <w:rPr>
          <w:rFonts w:ascii="Arial" w:hAnsi="Arial" w:cs="Arial"/>
        </w:rPr>
        <w:t xml:space="preserve"> endured three hemorrhage episodes before giving birth to her son</w:t>
      </w:r>
      <w:r w:rsidR="00094DEB">
        <w:rPr>
          <w:rFonts w:ascii="Arial" w:hAnsi="Arial" w:cs="Arial"/>
        </w:rPr>
        <w:t>.</w:t>
      </w:r>
      <w:r w:rsidR="00A138FF" w:rsidRPr="00A138FF">
        <w:rPr>
          <w:rFonts w:ascii="Arial" w:hAnsi="Arial" w:cs="Arial"/>
        </w:rPr>
        <w:t xml:space="preserve"> The third time </w:t>
      </w:r>
      <w:r w:rsidR="00094DEB">
        <w:rPr>
          <w:rFonts w:ascii="Arial" w:hAnsi="Arial" w:cs="Arial"/>
        </w:rPr>
        <w:t>Tabatha</w:t>
      </w:r>
      <w:r w:rsidR="00A138FF" w:rsidRPr="00A138FF">
        <w:rPr>
          <w:rFonts w:ascii="Arial" w:hAnsi="Arial" w:cs="Arial"/>
        </w:rPr>
        <w:t xml:space="preserve"> </w:t>
      </w:r>
      <w:r w:rsidR="00D61C92" w:rsidRPr="00A138FF">
        <w:rPr>
          <w:rFonts w:ascii="Arial" w:hAnsi="Arial" w:cs="Arial"/>
        </w:rPr>
        <w:t>hemorrhaged</w:t>
      </w:r>
      <w:r w:rsidR="00A138FF" w:rsidRPr="00A138FF">
        <w:rPr>
          <w:rFonts w:ascii="Arial" w:hAnsi="Arial" w:cs="Arial"/>
        </w:rPr>
        <w:t xml:space="preserve"> she was </w:t>
      </w:r>
      <w:r w:rsidR="00D61C92">
        <w:rPr>
          <w:rFonts w:ascii="Arial" w:hAnsi="Arial" w:cs="Arial"/>
        </w:rPr>
        <w:t>rushed</w:t>
      </w:r>
      <w:r w:rsidR="00A138FF" w:rsidRPr="00A138FF">
        <w:rPr>
          <w:rFonts w:ascii="Arial" w:hAnsi="Arial" w:cs="Arial"/>
        </w:rPr>
        <w:t xml:space="preserve"> to the hospital </w:t>
      </w:r>
      <w:r w:rsidR="00D61C92">
        <w:rPr>
          <w:rFonts w:ascii="Arial" w:hAnsi="Arial" w:cs="Arial"/>
        </w:rPr>
        <w:t>by</w:t>
      </w:r>
      <w:r w:rsidR="00A138FF" w:rsidRPr="00A138FF">
        <w:rPr>
          <w:rFonts w:ascii="Arial" w:hAnsi="Arial" w:cs="Arial"/>
        </w:rPr>
        <w:t xml:space="preserve"> ambulance where an emergency C-section was performed. </w:t>
      </w:r>
      <w:r w:rsidR="00094DEB">
        <w:rPr>
          <w:rFonts w:ascii="Arial" w:hAnsi="Arial" w:cs="Arial"/>
        </w:rPr>
        <w:t>Tabatha</w:t>
      </w:r>
      <w:r w:rsidR="00A138FF" w:rsidRPr="00A138FF">
        <w:rPr>
          <w:rFonts w:ascii="Arial" w:hAnsi="Arial" w:cs="Arial"/>
        </w:rPr>
        <w:t xml:space="preserve"> delivered her son at 33 weeks</w:t>
      </w:r>
      <w:r w:rsidR="00094DEB">
        <w:rPr>
          <w:rFonts w:ascii="Arial" w:hAnsi="Arial" w:cs="Arial"/>
        </w:rPr>
        <w:t>, and he</w:t>
      </w:r>
      <w:r w:rsidR="00A138FF" w:rsidRPr="00A138FF">
        <w:rPr>
          <w:rFonts w:ascii="Arial" w:hAnsi="Arial" w:cs="Arial"/>
        </w:rPr>
        <w:t xml:space="preserve"> was in the NICU for nearly a month due to his premature birth. </w:t>
      </w:r>
    </w:p>
    <w:p w14:paraId="57D4CCA3" w14:textId="77777777" w:rsidR="00A138FF" w:rsidRDefault="00A138FF" w:rsidP="00A138FF">
      <w:pPr>
        <w:rPr>
          <w:rFonts w:ascii="Arial" w:hAnsi="Arial" w:cs="Arial"/>
        </w:rPr>
      </w:pPr>
    </w:p>
    <w:p w14:paraId="0CDC38DE" w14:textId="72020775" w:rsidR="00F52D68" w:rsidRDefault="00F52D68" w:rsidP="00F52D68">
      <w:pPr>
        <w:rPr>
          <w:rFonts w:ascii="Arial" w:hAnsi="Arial" w:cs="Arial"/>
          <w:b/>
          <w:bCs/>
        </w:rPr>
      </w:pPr>
      <w:r w:rsidRPr="00A138FF">
        <w:rPr>
          <w:rFonts w:ascii="Arial" w:hAnsi="Arial" w:cs="Arial"/>
          <w:b/>
          <w:bCs/>
        </w:rPr>
        <w:t>Lyft</w:t>
      </w:r>
      <w:r>
        <w:rPr>
          <w:rFonts w:ascii="Arial" w:hAnsi="Arial" w:cs="Arial"/>
          <w:b/>
          <w:bCs/>
        </w:rPr>
        <w:t xml:space="preserve"> Misleads About</w:t>
      </w:r>
      <w:r w:rsidRPr="00A138FF">
        <w:rPr>
          <w:rFonts w:ascii="Arial" w:hAnsi="Arial" w:cs="Arial"/>
          <w:b/>
          <w:bCs/>
        </w:rPr>
        <w:t xml:space="preserve"> Safety</w:t>
      </w:r>
    </w:p>
    <w:p w14:paraId="19D8F3C8" w14:textId="57613328" w:rsidR="00E82B7C" w:rsidRDefault="00F52D68" w:rsidP="00F52D68">
      <w:pPr>
        <w:rPr>
          <w:rFonts w:ascii="Arial" w:hAnsi="Arial" w:cs="Arial"/>
        </w:rPr>
      </w:pPr>
      <w:r w:rsidRPr="00AB62D2">
        <w:rPr>
          <w:rFonts w:ascii="Arial" w:hAnsi="Arial" w:cs="Arial"/>
        </w:rPr>
        <w:t xml:space="preserve">In 2015, Lyft’s website </w:t>
      </w:r>
      <w:r w:rsidR="00D61C92">
        <w:rPr>
          <w:rFonts w:ascii="Arial" w:hAnsi="Arial" w:cs="Arial"/>
        </w:rPr>
        <w:t xml:space="preserve">announced </w:t>
      </w:r>
      <w:r w:rsidRPr="00AB62D2">
        <w:rPr>
          <w:rFonts w:ascii="Arial" w:hAnsi="Arial" w:cs="Arial"/>
        </w:rPr>
        <w:t>it had partnered with It’s On Us, an anti-sexual assault initiative, and offered free ride credits for new Lyft passengers during the Spring Break season</w:t>
      </w:r>
      <w:r w:rsidR="00E82B7C">
        <w:rPr>
          <w:rFonts w:ascii="Arial" w:hAnsi="Arial" w:cs="Arial"/>
        </w:rPr>
        <w:t xml:space="preserve">. </w:t>
      </w:r>
      <w:r w:rsidRPr="00AB62D2">
        <w:rPr>
          <w:rFonts w:ascii="Arial" w:hAnsi="Arial" w:cs="Arial"/>
        </w:rPr>
        <w:t xml:space="preserve">In 2016, Lyft’s website posted a blog entitled “Get Home Safely with Lyft,” again touting its partnership with It’s On Us, and offering college students free Lyft rides so that they “don’t need to worry about finding a safe ride after going out.” </w:t>
      </w:r>
    </w:p>
    <w:p w14:paraId="16088C4C" w14:textId="77777777" w:rsidR="00E82B7C" w:rsidRDefault="00E82B7C" w:rsidP="00F52D68">
      <w:pPr>
        <w:rPr>
          <w:rFonts w:ascii="Arial" w:hAnsi="Arial" w:cs="Arial"/>
        </w:rPr>
      </w:pPr>
    </w:p>
    <w:p w14:paraId="3794D287" w14:textId="247A8ED7" w:rsidR="00F52D68" w:rsidRPr="00AB62D2" w:rsidRDefault="00F52D68" w:rsidP="00F52D68">
      <w:pPr>
        <w:rPr>
          <w:rFonts w:ascii="Arial" w:hAnsi="Arial" w:cs="Arial"/>
        </w:rPr>
      </w:pPr>
      <w:r w:rsidRPr="00AB62D2">
        <w:rPr>
          <w:rFonts w:ascii="Arial" w:hAnsi="Arial" w:cs="Arial"/>
        </w:rPr>
        <w:t xml:space="preserve">The insinuation of </w:t>
      </w:r>
      <w:r w:rsidR="00E82B7C">
        <w:rPr>
          <w:rFonts w:ascii="Arial" w:hAnsi="Arial" w:cs="Arial"/>
        </w:rPr>
        <w:t>this marketing</w:t>
      </w:r>
      <w:r w:rsidRPr="00AB62D2">
        <w:rPr>
          <w:rFonts w:ascii="Arial" w:hAnsi="Arial" w:cs="Arial"/>
        </w:rPr>
        <w:t xml:space="preserve"> is that Lyft prevents, and does not create, the risk of sexual assault. Nowhere on Lyft’s website does Lyft discuss the occurrence or risk of sexual assault by Lyft’s drivers. As a result, many women enter Lyft cars unaccompanied with the expectation that they will not be harassed, propositioned, kidnapped, attacked, stalked, raped, or worse, by their Lyft drivers.</w:t>
      </w:r>
    </w:p>
    <w:p w14:paraId="18904F53" w14:textId="77777777" w:rsidR="00F52D68" w:rsidRDefault="00F52D68" w:rsidP="00CB4826">
      <w:pPr>
        <w:rPr>
          <w:rFonts w:ascii="Arial" w:hAnsi="Arial" w:cs="Arial"/>
          <w:b/>
          <w:bCs/>
        </w:rPr>
      </w:pPr>
    </w:p>
    <w:p w14:paraId="1A647BAE" w14:textId="46BB3FED" w:rsidR="00590CB0" w:rsidRDefault="00A138FF" w:rsidP="00CB4826">
      <w:pPr>
        <w:rPr>
          <w:rFonts w:ascii="Arial" w:hAnsi="Arial" w:cs="Arial"/>
          <w:b/>
          <w:bCs/>
        </w:rPr>
      </w:pPr>
      <w:r w:rsidRPr="00A138FF">
        <w:rPr>
          <w:rFonts w:ascii="Arial" w:hAnsi="Arial" w:cs="Arial"/>
          <w:b/>
          <w:bCs/>
        </w:rPr>
        <w:t>Lyft’s Financial Model</w:t>
      </w:r>
    </w:p>
    <w:p w14:paraId="00232755" w14:textId="485E18BA" w:rsidR="00590CB0" w:rsidRPr="00590CB0" w:rsidRDefault="00590CB0" w:rsidP="00590CB0">
      <w:pPr>
        <w:rPr>
          <w:rFonts w:ascii="Arial" w:hAnsi="Arial" w:cs="Arial"/>
        </w:rPr>
      </w:pPr>
      <w:r w:rsidRPr="00590CB0">
        <w:rPr>
          <w:rFonts w:ascii="Arial" w:hAnsi="Arial" w:cs="Arial"/>
        </w:rPr>
        <w:t xml:space="preserve">The key to Lyft’s business model is getting as many new Lyft drivers on the road as possible. The more drivers, the more rides, the more money Lyft makes. </w:t>
      </w:r>
    </w:p>
    <w:p w14:paraId="6626BD83" w14:textId="77777777" w:rsidR="00590CB0" w:rsidRPr="00590CB0" w:rsidRDefault="00590CB0" w:rsidP="00590CB0">
      <w:pPr>
        <w:rPr>
          <w:rFonts w:ascii="Arial" w:hAnsi="Arial" w:cs="Arial"/>
        </w:rPr>
      </w:pPr>
    </w:p>
    <w:p w14:paraId="4274F907" w14:textId="77777777" w:rsidR="00094DEB" w:rsidRDefault="00590CB0" w:rsidP="00590CB0">
      <w:pPr>
        <w:rPr>
          <w:rFonts w:ascii="Arial" w:hAnsi="Arial" w:cs="Arial"/>
        </w:rPr>
      </w:pPr>
      <w:r w:rsidRPr="00590CB0">
        <w:rPr>
          <w:rFonts w:ascii="Arial" w:hAnsi="Arial" w:cs="Arial"/>
        </w:rPr>
        <w:t xml:space="preserve">Lyft also has a high turnover among its drivers because they are not well paid and often move on to other jobs. As a result, and to keep the number of drivers on the road at a maximum level, Lyft’s business model is designed to accept as many new drivers as possible and to keep as many existing drivers working for Lyft as possible. </w:t>
      </w:r>
    </w:p>
    <w:p w14:paraId="0AEAFFF8" w14:textId="77777777" w:rsidR="00590CB0" w:rsidRDefault="00590CB0" w:rsidP="00CB4826">
      <w:pPr>
        <w:rPr>
          <w:rFonts w:ascii="Arial" w:hAnsi="Arial" w:cs="Arial"/>
          <w:b/>
          <w:bCs/>
        </w:rPr>
      </w:pPr>
    </w:p>
    <w:p w14:paraId="1AB5B859" w14:textId="272E84C2" w:rsidR="00AB62D2" w:rsidRPr="001B26DB" w:rsidRDefault="000D555D" w:rsidP="00AB62D2">
      <w:pPr>
        <w:rPr>
          <w:rFonts w:ascii="Arial" w:hAnsi="Arial" w:cs="Arial"/>
          <w:b/>
          <w:bCs/>
        </w:rPr>
      </w:pPr>
      <w:r>
        <w:rPr>
          <w:rFonts w:ascii="Arial" w:hAnsi="Arial" w:cs="Arial"/>
          <w:b/>
          <w:bCs/>
        </w:rPr>
        <w:t>Name-Based Background Checks</w:t>
      </w:r>
      <w:r w:rsidR="00A138FF" w:rsidRPr="00A138FF">
        <w:rPr>
          <w:rFonts w:ascii="Arial" w:hAnsi="Arial" w:cs="Arial"/>
          <w:b/>
          <w:bCs/>
        </w:rPr>
        <w:t xml:space="preserve"> </w:t>
      </w:r>
    </w:p>
    <w:p w14:paraId="7799DE84" w14:textId="554A6F0B" w:rsidR="00AB62D2" w:rsidRPr="00AB62D2" w:rsidRDefault="00E82B7C" w:rsidP="00AB62D2">
      <w:pPr>
        <w:rPr>
          <w:rFonts w:ascii="Arial" w:hAnsi="Arial" w:cs="Arial"/>
        </w:rPr>
      </w:pPr>
      <w:r>
        <w:rPr>
          <w:rFonts w:ascii="Arial" w:hAnsi="Arial" w:cs="Arial"/>
        </w:rPr>
        <w:t xml:space="preserve">To maximize the number of drivers, </w:t>
      </w:r>
      <w:r w:rsidR="00AB62D2" w:rsidRPr="00AB62D2">
        <w:rPr>
          <w:rFonts w:ascii="Arial" w:hAnsi="Arial" w:cs="Arial"/>
        </w:rPr>
        <w:t>Lyft relies on a quick, name-based background check to screen its applicant drivers and has continuously refused to adopt an industry-standard, fingerprint-based background check qualification process.</w:t>
      </w:r>
    </w:p>
    <w:p w14:paraId="62FF4260" w14:textId="77777777" w:rsidR="00AB62D2" w:rsidRDefault="00AB62D2" w:rsidP="00AB62D2">
      <w:pPr>
        <w:rPr>
          <w:rFonts w:ascii="Arial" w:hAnsi="Arial" w:cs="Arial"/>
        </w:rPr>
      </w:pPr>
    </w:p>
    <w:p w14:paraId="7410C2EF" w14:textId="7DDCC7F5" w:rsidR="00AB62D2" w:rsidRPr="00AB62D2" w:rsidRDefault="00842FC9" w:rsidP="00AB62D2">
      <w:pPr>
        <w:rPr>
          <w:rFonts w:ascii="Arial" w:hAnsi="Arial" w:cs="Arial"/>
        </w:rPr>
      </w:pPr>
      <w:r>
        <w:rPr>
          <w:rFonts w:ascii="Arial" w:hAnsi="Arial" w:cs="Arial"/>
        </w:rPr>
        <w:t>T</w:t>
      </w:r>
      <w:r w:rsidR="00AB62D2" w:rsidRPr="00AB62D2">
        <w:rPr>
          <w:rFonts w:ascii="Arial" w:hAnsi="Arial" w:cs="Arial"/>
        </w:rPr>
        <w:t xml:space="preserve">he difference between name-based background checks and fingerprint-based background checks is significant. While a name-based background check searches the applicant’s reported name against various </w:t>
      </w:r>
      <w:r w:rsidR="00E82B7C">
        <w:rPr>
          <w:rFonts w:ascii="Arial" w:hAnsi="Arial" w:cs="Arial"/>
        </w:rPr>
        <w:t xml:space="preserve">public </w:t>
      </w:r>
      <w:r w:rsidR="00AB62D2" w:rsidRPr="00AB62D2">
        <w:rPr>
          <w:rFonts w:ascii="Arial" w:hAnsi="Arial" w:cs="Arial"/>
        </w:rPr>
        <w:t xml:space="preserve">databases, a fingerprint-based background check uses the fingerprints of the individual to match against a law enforcement database, comparing records that have the same print, even if the names are different. </w:t>
      </w:r>
    </w:p>
    <w:p w14:paraId="3DB42237" w14:textId="77777777" w:rsidR="00AB62D2" w:rsidRDefault="00AB62D2" w:rsidP="00AB62D2">
      <w:pPr>
        <w:rPr>
          <w:rFonts w:ascii="Arial" w:hAnsi="Arial" w:cs="Arial"/>
        </w:rPr>
      </w:pPr>
    </w:p>
    <w:p w14:paraId="4213433C" w14:textId="279FD1D0" w:rsidR="00AB62D2" w:rsidRPr="00AB62D2" w:rsidRDefault="00E82B7C" w:rsidP="00AB62D2">
      <w:pPr>
        <w:rPr>
          <w:rFonts w:ascii="Arial" w:hAnsi="Arial" w:cs="Arial"/>
        </w:rPr>
      </w:pPr>
      <w:r>
        <w:rPr>
          <w:rFonts w:ascii="Arial" w:hAnsi="Arial" w:cs="Arial"/>
        </w:rPr>
        <w:t>T</w:t>
      </w:r>
      <w:r w:rsidR="00AB62D2" w:rsidRPr="00AB62D2">
        <w:rPr>
          <w:rFonts w:ascii="Arial" w:hAnsi="Arial" w:cs="Arial"/>
        </w:rPr>
        <w:t xml:space="preserve">axi drivers are required by taxicab companies to undergo criminal background checks that require the driver to submit fingerprints through a technology called “Live Scan.” The fingerprint images are used to automatically search against all other fingerprint images in government criminal record databases, including databases maintained by state law enforcement and the </w:t>
      </w:r>
      <w:r>
        <w:rPr>
          <w:rFonts w:ascii="Arial" w:hAnsi="Arial" w:cs="Arial"/>
        </w:rPr>
        <w:t>FBI</w:t>
      </w:r>
      <w:r w:rsidR="00AB62D2" w:rsidRPr="00AB62D2">
        <w:rPr>
          <w:rFonts w:ascii="Arial" w:hAnsi="Arial" w:cs="Arial"/>
        </w:rPr>
        <w:t xml:space="preserve">. The FBI’s database includes criminal record information from all 50 states, including sex offender registries. </w:t>
      </w:r>
    </w:p>
    <w:p w14:paraId="44879311" w14:textId="77777777" w:rsidR="00AB62D2" w:rsidRDefault="00AB62D2" w:rsidP="00AB62D2">
      <w:pPr>
        <w:rPr>
          <w:rFonts w:ascii="Arial" w:hAnsi="Arial" w:cs="Arial"/>
        </w:rPr>
      </w:pPr>
    </w:p>
    <w:p w14:paraId="73B60B83" w14:textId="5F1F14FE" w:rsidR="00AB62D2" w:rsidRPr="00AB62D2" w:rsidRDefault="00AB62D2" w:rsidP="00AB62D2">
      <w:pPr>
        <w:rPr>
          <w:rFonts w:ascii="Arial" w:hAnsi="Arial" w:cs="Arial"/>
        </w:rPr>
      </w:pPr>
      <w:r w:rsidRPr="00AB62D2">
        <w:rPr>
          <w:rFonts w:ascii="Arial" w:hAnsi="Arial" w:cs="Arial"/>
        </w:rPr>
        <w:t>Lyft has refused to adopt fingerprint-based biometric checks and has in fact spent millions of dollars lobbying against local regulations requiring these checks.</w:t>
      </w:r>
    </w:p>
    <w:p w14:paraId="3D228508" w14:textId="77777777" w:rsidR="004D5B3B" w:rsidRDefault="004D5B3B" w:rsidP="00CB4826">
      <w:pPr>
        <w:rPr>
          <w:rFonts w:ascii="Arial" w:hAnsi="Arial" w:cs="Arial"/>
          <w:b/>
          <w:bCs/>
        </w:rPr>
      </w:pPr>
    </w:p>
    <w:p w14:paraId="619563E0" w14:textId="3E00E4F0" w:rsidR="00704815" w:rsidRDefault="00E82B7C" w:rsidP="00CB4826">
      <w:pPr>
        <w:rPr>
          <w:rFonts w:ascii="Arial" w:hAnsi="Arial" w:cs="Arial"/>
          <w:b/>
          <w:bCs/>
        </w:rPr>
      </w:pPr>
      <w:r>
        <w:rPr>
          <w:rFonts w:ascii="Arial" w:hAnsi="Arial" w:cs="Arial"/>
          <w:b/>
          <w:bCs/>
        </w:rPr>
        <w:t>The Blind Spot</w:t>
      </w:r>
    </w:p>
    <w:p w14:paraId="7FB1F2CF" w14:textId="1BF3BF9D" w:rsidR="00842FC9" w:rsidRDefault="00E82B7C" w:rsidP="00DD4DB1">
      <w:pPr>
        <w:rPr>
          <w:rFonts w:ascii="Arial" w:hAnsi="Arial" w:cs="Arial"/>
        </w:rPr>
      </w:pPr>
      <w:r>
        <w:rPr>
          <w:rFonts w:ascii="Arial" w:hAnsi="Arial" w:cs="Arial"/>
        </w:rPr>
        <w:lastRenderedPageBreak/>
        <w:t xml:space="preserve">Lyft </w:t>
      </w:r>
      <w:r w:rsidR="000D555D">
        <w:rPr>
          <w:rFonts w:ascii="Arial" w:hAnsi="Arial" w:cs="Arial"/>
        </w:rPr>
        <w:t>allows</w:t>
      </w:r>
      <w:r>
        <w:rPr>
          <w:rFonts w:ascii="Arial" w:hAnsi="Arial" w:cs="Arial"/>
        </w:rPr>
        <w:t xml:space="preserve"> a predictably dangerous blind spot</w:t>
      </w:r>
      <w:r w:rsidR="00842FC9" w:rsidRPr="00842FC9">
        <w:rPr>
          <w:rFonts w:ascii="Arial" w:hAnsi="Arial" w:cs="Arial"/>
        </w:rPr>
        <w:t xml:space="preserve"> </w:t>
      </w:r>
      <w:r>
        <w:rPr>
          <w:rFonts w:ascii="Arial" w:hAnsi="Arial" w:cs="Arial"/>
        </w:rPr>
        <w:t xml:space="preserve">by neglecting to </w:t>
      </w:r>
      <w:r w:rsidR="00EF5CE0">
        <w:rPr>
          <w:rFonts w:ascii="Arial" w:hAnsi="Arial" w:cs="Arial"/>
        </w:rPr>
        <w:t xml:space="preserve">monitor </w:t>
      </w:r>
      <w:r w:rsidR="000D555D">
        <w:rPr>
          <w:rFonts w:ascii="Arial" w:hAnsi="Arial" w:cs="Arial"/>
        </w:rPr>
        <w:t xml:space="preserve">rides </w:t>
      </w:r>
      <w:r>
        <w:rPr>
          <w:rFonts w:ascii="Arial" w:hAnsi="Arial" w:cs="Arial"/>
        </w:rPr>
        <w:t>or</w:t>
      </w:r>
      <w:r w:rsidR="00842FC9" w:rsidRPr="00842FC9">
        <w:rPr>
          <w:rFonts w:ascii="Arial" w:hAnsi="Arial" w:cs="Arial"/>
        </w:rPr>
        <w:t xml:space="preserve"> adequately investigate passenger complaints of inappropriate behavior or sexual assaults. Shockingly, </w:t>
      </w:r>
      <w:r w:rsidR="00EF5CE0">
        <w:rPr>
          <w:rFonts w:ascii="Arial" w:hAnsi="Arial" w:cs="Arial"/>
        </w:rPr>
        <w:t xml:space="preserve">multiple online </w:t>
      </w:r>
      <w:r w:rsidR="00842FC9" w:rsidRPr="00842FC9">
        <w:rPr>
          <w:rFonts w:ascii="Arial" w:hAnsi="Arial" w:cs="Arial"/>
        </w:rPr>
        <w:t>chatroom</w:t>
      </w:r>
      <w:r w:rsidR="00EF5CE0">
        <w:rPr>
          <w:rFonts w:ascii="Arial" w:hAnsi="Arial" w:cs="Arial"/>
        </w:rPr>
        <w:t>s</w:t>
      </w:r>
      <w:r w:rsidR="00842FC9" w:rsidRPr="00842FC9">
        <w:rPr>
          <w:rFonts w:ascii="Arial" w:hAnsi="Arial" w:cs="Arial"/>
        </w:rPr>
        <w:t xml:space="preserve"> </w:t>
      </w:r>
      <w:r w:rsidR="00EF5CE0" w:rsidRPr="00842FC9">
        <w:rPr>
          <w:rFonts w:ascii="Arial" w:hAnsi="Arial" w:cs="Arial"/>
        </w:rPr>
        <w:t xml:space="preserve">exist where </w:t>
      </w:r>
      <w:r w:rsidR="00EF5CE0">
        <w:rPr>
          <w:rFonts w:ascii="Arial" w:hAnsi="Arial" w:cs="Arial"/>
        </w:rPr>
        <w:t>Lyft</w:t>
      </w:r>
      <w:r w:rsidR="00842FC9" w:rsidRPr="00842FC9">
        <w:rPr>
          <w:rFonts w:ascii="Arial" w:hAnsi="Arial" w:cs="Arial"/>
        </w:rPr>
        <w:t xml:space="preserve"> drivers openly discuss </w:t>
      </w:r>
      <w:r w:rsidR="00EF5CE0">
        <w:rPr>
          <w:rFonts w:ascii="Arial" w:hAnsi="Arial" w:cs="Arial"/>
        </w:rPr>
        <w:t xml:space="preserve">passengers in a sexual light </w:t>
      </w:r>
      <w:r w:rsidR="00842FC9" w:rsidRPr="00842FC9">
        <w:rPr>
          <w:rFonts w:ascii="Arial" w:hAnsi="Arial" w:cs="Arial"/>
        </w:rPr>
        <w:t>and brag about the access that they have to “hot” young women.</w:t>
      </w:r>
    </w:p>
    <w:p w14:paraId="31B225C1" w14:textId="77777777" w:rsidR="00842FC9" w:rsidRDefault="00842FC9" w:rsidP="00DD4DB1">
      <w:pPr>
        <w:rPr>
          <w:rFonts w:ascii="Arial" w:hAnsi="Arial" w:cs="Arial"/>
        </w:rPr>
      </w:pPr>
    </w:p>
    <w:p w14:paraId="76D218B6" w14:textId="0BC09261" w:rsidR="00B406B3" w:rsidRDefault="00DD4DB1" w:rsidP="00DD4DB1">
      <w:pPr>
        <w:rPr>
          <w:rFonts w:ascii="Arial" w:hAnsi="Arial" w:cs="Arial"/>
        </w:rPr>
      </w:pPr>
      <w:r w:rsidRPr="00DD4DB1">
        <w:rPr>
          <w:rFonts w:ascii="Arial" w:hAnsi="Arial" w:cs="Arial"/>
        </w:rPr>
        <w:t xml:space="preserve">As a technology company with a state-of-the-art in-app tracking system, as well as a camera within the required mobile device, Lyft could </w:t>
      </w:r>
      <w:r w:rsidR="00B406B3">
        <w:rPr>
          <w:rFonts w:ascii="Arial" w:hAnsi="Arial" w:cs="Arial"/>
        </w:rPr>
        <w:t>take</w:t>
      </w:r>
      <w:r w:rsidRPr="00DD4DB1">
        <w:rPr>
          <w:rFonts w:ascii="Arial" w:hAnsi="Arial" w:cs="Arial"/>
        </w:rPr>
        <w:t xml:space="preserve"> the following </w:t>
      </w:r>
      <w:r w:rsidR="00E82B7C">
        <w:rPr>
          <w:rFonts w:ascii="Arial" w:hAnsi="Arial" w:cs="Arial"/>
        </w:rPr>
        <w:t xml:space="preserve">straight-forward, obvious </w:t>
      </w:r>
      <w:r w:rsidRPr="00DD4DB1">
        <w:rPr>
          <w:rFonts w:ascii="Arial" w:hAnsi="Arial" w:cs="Arial"/>
        </w:rPr>
        <w:t xml:space="preserve">steps towards the elimination of the sexual assaults by Lyft drivers: </w:t>
      </w:r>
    </w:p>
    <w:p w14:paraId="50B787E8" w14:textId="77777777" w:rsidR="00E82B7C" w:rsidRPr="00DD4DB1" w:rsidRDefault="00E82B7C" w:rsidP="00DD4DB1">
      <w:pPr>
        <w:rPr>
          <w:rFonts w:ascii="Arial" w:hAnsi="Arial" w:cs="Arial"/>
        </w:rPr>
      </w:pPr>
    </w:p>
    <w:p w14:paraId="2B924F47" w14:textId="42133E3A" w:rsidR="00DD4DB1" w:rsidRPr="00DD4DB1" w:rsidRDefault="00DD4DB1" w:rsidP="00DD4DB1">
      <w:pPr>
        <w:rPr>
          <w:rFonts w:ascii="Arial" w:hAnsi="Arial" w:cs="Arial"/>
        </w:rPr>
      </w:pPr>
      <w:r w:rsidRPr="00DD4DB1">
        <w:rPr>
          <w:rFonts w:ascii="Arial" w:hAnsi="Arial" w:cs="Arial"/>
        </w:rPr>
        <w:t>•</w:t>
      </w:r>
      <w:r w:rsidRPr="00DD4DB1">
        <w:rPr>
          <w:rFonts w:ascii="Arial" w:hAnsi="Arial" w:cs="Arial"/>
        </w:rPr>
        <w:tab/>
        <w:t>Adopt a zero-tolerance policy for improper conduct and inform all drivers of the policy</w:t>
      </w:r>
      <w:r w:rsidR="00B406B3">
        <w:rPr>
          <w:rFonts w:ascii="Arial" w:hAnsi="Arial" w:cs="Arial"/>
        </w:rPr>
        <w:t>.</w:t>
      </w:r>
    </w:p>
    <w:p w14:paraId="26F8320F" w14:textId="77777777" w:rsidR="00DD4DB1" w:rsidRPr="00DD4DB1" w:rsidRDefault="00DD4DB1" w:rsidP="00DD4DB1">
      <w:pPr>
        <w:rPr>
          <w:rFonts w:ascii="Arial" w:hAnsi="Arial" w:cs="Arial"/>
        </w:rPr>
      </w:pPr>
    </w:p>
    <w:p w14:paraId="5FB52CF7" w14:textId="792EED5B" w:rsidR="00DD4DB1" w:rsidRPr="00DD4DB1" w:rsidRDefault="00DD4DB1" w:rsidP="00DD4DB1">
      <w:pPr>
        <w:rPr>
          <w:rFonts w:ascii="Arial" w:hAnsi="Arial" w:cs="Arial"/>
        </w:rPr>
      </w:pPr>
      <w:r w:rsidRPr="00DD4DB1">
        <w:rPr>
          <w:rFonts w:ascii="Arial" w:hAnsi="Arial" w:cs="Arial"/>
        </w:rPr>
        <w:t>•</w:t>
      </w:r>
      <w:r w:rsidRPr="00DD4DB1">
        <w:rPr>
          <w:rFonts w:ascii="Arial" w:hAnsi="Arial" w:cs="Arial"/>
        </w:rPr>
        <w:tab/>
        <w:t xml:space="preserve">Maintain a surveillance camera and require its continuing operation during all </w:t>
      </w:r>
      <w:proofErr w:type="gramStart"/>
      <w:r w:rsidRPr="00DD4DB1">
        <w:rPr>
          <w:rFonts w:ascii="Arial" w:hAnsi="Arial" w:cs="Arial"/>
        </w:rPr>
        <w:t>rides</w:t>
      </w:r>
      <w:r w:rsidR="00EF5CE0">
        <w:rPr>
          <w:rFonts w:ascii="Arial" w:hAnsi="Arial" w:cs="Arial"/>
        </w:rPr>
        <w:t>, and</w:t>
      </w:r>
      <w:proofErr w:type="gramEnd"/>
      <w:r w:rsidR="00EF5CE0">
        <w:rPr>
          <w:rFonts w:ascii="Arial" w:hAnsi="Arial" w:cs="Arial"/>
        </w:rPr>
        <w:t xml:space="preserve"> </w:t>
      </w:r>
      <w:r w:rsidR="007D604D">
        <w:rPr>
          <w:rFonts w:ascii="Arial" w:hAnsi="Arial" w:cs="Arial"/>
        </w:rPr>
        <w:t xml:space="preserve">have an independent third-party </w:t>
      </w:r>
      <w:r w:rsidR="00EF5CE0">
        <w:rPr>
          <w:rFonts w:ascii="Arial" w:hAnsi="Arial" w:cs="Arial"/>
        </w:rPr>
        <w:t>s</w:t>
      </w:r>
      <w:r w:rsidRPr="00DD4DB1">
        <w:rPr>
          <w:rFonts w:ascii="Arial" w:hAnsi="Arial" w:cs="Arial"/>
        </w:rPr>
        <w:t>ave camera footage</w:t>
      </w:r>
      <w:r w:rsidR="007D604D">
        <w:rPr>
          <w:rFonts w:ascii="Arial" w:hAnsi="Arial" w:cs="Arial"/>
        </w:rPr>
        <w:t xml:space="preserve">. </w:t>
      </w:r>
    </w:p>
    <w:p w14:paraId="448AEA5A" w14:textId="77777777" w:rsidR="00DD4DB1" w:rsidRPr="00DD4DB1" w:rsidRDefault="00DD4DB1" w:rsidP="00DD4DB1">
      <w:pPr>
        <w:rPr>
          <w:rFonts w:ascii="Arial" w:hAnsi="Arial" w:cs="Arial"/>
        </w:rPr>
      </w:pPr>
    </w:p>
    <w:p w14:paraId="34F9B8DF" w14:textId="22662167" w:rsidR="00DD4DB1" w:rsidRPr="00DD4DB1" w:rsidRDefault="00DD4DB1" w:rsidP="00DD4DB1">
      <w:pPr>
        <w:rPr>
          <w:rFonts w:ascii="Arial" w:hAnsi="Arial" w:cs="Arial"/>
        </w:rPr>
      </w:pPr>
      <w:r w:rsidRPr="00DD4DB1">
        <w:rPr>
          <w:rFonts w:ascii="Arial" w:hAnsi="Arial" w:cs="Arial"/>
        </w:rPr>
        <w:t>•</w:t>
      </w:r>
      <w:r w:rsidRPr="00DD4DB1">
        <w:rPr>
          <w:rFonts w:ascii="Arial" w:hAnsi="Arial" w:cs="Arial"/>
        </w:rPr>
        <w:tab/>
      </w:r>
      <w:r w:rsidR="00EF5CE0">
        <w:rPr>
          <w:rFonts w:ascii="Arial" w:hAnsi="Arial" w:cs="Arial"/>
        </w:rPr>
        <w:t>Forbid</w:t>
      </w:r>
      <w:r w:rsidRPr="00DD4DB1">
        <w:rPr>
          <w:rFonts w:ascii="Arial" w:hAnsi="Arial" w:cs="Arial"/>
        </w:rPr>
        <w:t xml:space="preserve"> drivers </w:t>
      </w:r>
      <w:r w:rsidR="00EF5CE0">
        <w:rPr>
          <w:rFonts w:ascii="Arial" w:hAnsi="Arial" w:cs="Arial"/>
        </w:rPr>
        <w:t xml:space="preserve">from </w:t>
      </w:r>
      <w:r w:rsidRPr="00DD4DB1">
        <w:rPr>
          <w:rFonts w:ascii="Arial" w:hAnsi="Arial" w:cs="Arial"/>
        </w:rPr>
        <w:t>turn</w:t>
      </w:r>
      <w:r w:rsidR="00EF5CE0">
        <w:rPr>
          <w:rFonts w:ascii="Arial" w:hAnsi="Arial" w:cs="Arial"/>
        </w:rPr>
        <w:t>ing</w:t>
      </w:r>
      <w:r w:rsidRPr="00DD4DB1">
        <w:rPr>
          <w:rFonts w:ascii="Arial" w:hAnsi="Arial" w:cs="Arial"/>
        </w:rPr>
        <w:t xml:space="preserve"> off the surveillance system during a Lyft ride</w:t>
      </w:r>
      <w:r w:rsidR="00EF5CE0">
        <w:rPr>
          <w:rFonts w:ascii="Arial" w:hAnsi="Arial" w:cs="Arial"/>
        </w:rPr>
        <w:t xml:space="preserve">, </w:t>
      </w:r>
      <w:r w:rsidR="00C566C7">
        <w:rPr>
          <w:rFonts w:ascii="Arial" w:hAnsi="Arial" w:cs="Arial"/>
        </w:rPr>
        <w:t>and</w:t>
      </w:r>
      <w:r w:rsidRPr="00DD4DB1">
        <w:rPr>
          <w:rFonts w:ascii="Arial" w:hAnsi="Arial" w:cs="Arial"/>
        </w:rPr>
        <w:t xml:space="preserve"> </w:t>
      </w:r>
      <w:r w:rsidR="00EF5CE0">
        <w:rPr>
          <w:rFonts w:ascii="Arial" w:hAnsi="Arial" w:cs="Arial"/>
        </w:rPr>
        <w:t xml:space="preserve">from </w:t>
      </w:r>
      <w:r w:rsidRPr="00DD4DB1">
        <w:rPr>
          <w:rFonts w:ascii="Arial" w:hAnsi="Arial" w:cs="Arial"/>
        </w:rPr>
        <w:t>leav</w:t>
      </w:r>
      <w:r w:rsidR="00EF5CE0">
        <w:rPr>
          <w:rFonts w:ascii="Arial" w:hAnsi="Arial" w:cs="Arial"/>
        </w:rPr>
        <w:t>ing</w:t>
      </w:r>
      <w:r w:rsidRPr="00DD4DB1">
        <w:rPr>
          <w:rFonts w:ascii="Arial" w:hAnsi="Arial" w:cs="Arial"/>
        </w:rPr>
        <w:t xml:space="preserve"> the car </w:t>
      </w:r>
      <w:r w:rsidR="00C566C7">
        <w:rPr>
          <w:rFonts w:ascii="Arial" w:hAnsi="Arial" w:cs="Arial"/>
        </w:rPr>
        <w:t>to</w:t>
      </w:r>
      <w:r w:rsidRPr="00DD4DB1">
        <w:rPr>
          <w:rFonts w:ascii="Arial" w:hAnsi="Arial" w:cs="Arial"/>
        </w:rPr>
        <w:t xml:space="preserve"> accompany a passenger to any other location outside the vehicle, other than to provide temporary and time-limited assistance to a passenger</w:t>
      </w:r>
      <w:r w:rsidR="00B406B3">
        <w:rPr>
          <w:rFonts w:ascii="Arial" w:hAnsi="Arial" w:cs="Arial"/>
        </w:rPr>
        <w:t>.</w:t>
      </w:r>
    </w:p>
    <w:p w14:paraId="6B361F8C" w14:textId="77777777" w:rsidR="00DD4DB1" w:rsidRPr="00DD4DB1" w:rsidRDefault="00DD4DB1" w:rsidP="00DD4DB1">
      <w:pPr>
        <w:rPr>
          <w:rFonts w:ascii="Arial" w:hAnsi="Arial" w:cs="Arial"/>
        </w:rPr>
      </w:pPr>
    </w:p>
    <w:p w14:paraId="16652437" w14:textId="29CD9B65" w:rsidR="00DD4DB1" w:rsidRPr="00DD4DB1" w:rsidRDefault="00DD4DB1" w:rsidP="00DD4DB1">
      <w:pPr>
        <w:rPr>
          <w:rFonts w:ascii="Arial" w:hAnsi="Arial" w:cs="Arial"/>
        </w:rPr>
      </w:pPr>
      <w:r w:rsidRPr="00DD4DB1">
        <w:rPr>
          <w:rFonts w:ascii="Arial" w:hAnsi="Arial" w:cs="Arial"/>
        </w:rPr>
        <w:t>•</w:t>
      </w:r>
      <w:r w:rsidRPr="00DD4DB1">
        <w:rPr>
          <w:rFonts w:ascii="Arial" w:hAnsi="Arial" w:cs="Arial"/>
        </w:rPr>
        <w:tab/>
        <w:t>Modify the functionality of the Lyft app so that Lyft can determine immediately if a driver deviates from these protocols</w:t>
      </w:r>
      <w:r w:rsidR="00B406B3">
        <w:rPr>
          <w:rFonts w:ascii="Arial" w:hAnsi="Arial" w:cs="Arial"/>
        </w:rPr>
        <w:t>.</w:t>
      </w:r>
    </w:p>
    <w:p w14:paraId="412B0A40" w14:textId="77777777" w:rsidR="00DD4DB1" w:rsidRPr="00DD4DB1" w:rsidRDefault="00DD4DB1" w:rsidP="00DD4DB1">
      <w:pPr>
        <w:rPr>
          <w:rFonts w:ascii="Arial" w:hAnsi="Arial" w:cs="Arial"/>
        </w:rPr>
      </w:pPr>
    </w:p>
    <w:p w14:paraId="53B0F30D" w14:textId="5DC16574" w:rsidR="00704815" w:rsidRPr="00F52D68" w:rsidRDefault="00DD4DB1" w:rsidP="00CB4826">
      <w:pPr>
        <w:rPr>
          <w:rFonts w:ascii="Arial" w:hAnsi="Arial" w:cs="Arial"/>
        </w:rPr>
      </w:pPr>
      <w:r w:rsidRPr="00DD4DB1">
        <w:rPr>
          <w:rFonts w:ascii="Arial" w:hAnsi="Arial" w:cs="Arial"/>
        </w:rPr>
        <w:t>•</w:t>
      </w:r>
      <w:r w:rsidRPr="00DD4DB1">
        <w:rPr>
          <w:rFonts w:ascii="Arial" w:hAnsi="Arial" w:cs="Arial"/>
        </w:rPr>
        <w:tab/>
        <w:t xml:space="preserve">Monitor rides and implement a system </w:t>
      </w:r>
      <w:r w:rsidR="00E82B7C">
        <w:rPr>
          <w:rFonts w:ascii="Arial" w:hAnsi="Arial" w:cs="Arial"/>
        </w:rPr>
        <w:t>requiring</w:t>
      </w:r>
      <w:r w:rsidRPr="00DD4DB1">
        <w:rPr>
          <w:rFonts w:ascii="Arial" w:hAnsi="Arial" w:cs="Arial"/>
        </w:rPr>
        <w:t xml:space="preserve"> passengers to confirm their intention to terminate a ride before reaching their destination</w:t>
      </w:r>
      <w:r w:rsidR="00EF5CE0">
        <w:rPr>
          <w:rFonts w:ascii="Arial" w:hAnsi="Arial" w:cs="Arial"/>
        </w:rPr>
        <w:t xml:space="preserve"> or </w:t>
      </w:r>
      <w:r w:rsidR="00EF5CE0" w:rsidRPr="00EF5CE0">
        <w:rPr>
          <w:rFonts w:ascii="Arial" w:hAnsi="Arial" w:cs="Arial"/>
        </w:rPr>
        <w:t>change their destination significantly from the assigned route.</w:t>
      </w:r>
    </w:p>
    <w:p w14:paraId="1AC2B365" w14:textId="77777777" w:rsidR="00886DC0" w:rsidRDefault="00886DC0" w:rsidP="00AB62D2">
      <w:pPr>
        <w:rPr>
          <w:rFonts w:ascii="Arial" w:hAnsi="Arial" w:cs="Arial"/>
        </w:rPr>
      </w:pPr>
    </w:p>
    <w:p w14:paraId="0E44BA8F" w14:textId="56823F6C" w:rsidR="00AB62D2" w:rsidRPr="00AB62D2" w:rsidRDefault="00886DC0" w:rsidP="00AB62D2">
      <w:pPr>
        <w:rPr>
          <w:rFonts w:ascii="Arial" w:hAnsi="Arial" w:cs="Arial"/>
        </w:rPr>
      </w:pPr>
      <w:r>
        <w:rPr>
          <w:rFonts w:ascii="Arial" w:hAnsi="Arial" w:cs="Arial"/>
        </w:rPr>
        <w:t xml:space="preserve">Abrams added: </w:t>
      </w:r>
      <w:r w:rsidRPr="00886DC0">
        <w:rPr>
          <w:rFonts w:ascii="Arial" w:hAnsi="Arial" w:cs="Arial"/>
          <w:b/>
          <w:bCs/>
        </w:rPr>
        <w:t>“Incredibly, as</w:t>
      </w:r>
      <w:r w:rsidR="00AB62D2" w:rsidRPr="00886DC0">
        <w:rPr>
          <w:rFonts w:ascii="Arial" w:hAnsi="Arial" w:cs="Arial"/>
          <w:b/>
          <w:bCs/>
        </w:rPr>
        <w:t xml:space="preserve"> a result</w:t>
      </w:r>
      <w:r w:rsidRPr="00886DC0">
        <w:rPr>
          <w:rFonts w:ascii="Arial" w:hAnsi="Arial" w:cs="Arial"/>
          <w:b/>
          <w:bCs/>
        </w:rPr>
        <w:t xml:space="preserve"> of Lyft’s failure</w:t>
      </w:r>
      <w:r w:rsidR="007959CA">
        <w:rPr>
          <w:rFonts w:ascii="Arial" w:hAnsi="Arial" w:cs="Arial"/>
          <w:b/>
          <w:bCs/>
        </w:rPr>
        <w:t>s</w:t>
      </w:r>
      <w:r w:rsidR="00AB62D2" w:rsidRPr="00886DC0">
        <w:rPr>
          <w:rFonts w:ascii="Arial" w:hAnsi="Arial" w:cs="Arial"/>
          <w:b/>
          <w:bCs/>
        </w:rPr>
        <w:t xml:space="preserve">, </w:t>
      </w:r>
      <w:r w:rsidR="00C53A4E">
        <w:rPr>
          <w:rFonts w:ascii="Arial" w:hAnsi="Arial" w:cs="Arial"/>
          <w:b/>
          <w:bCs/>
        </w:rPr>
        <w:t xml:space="preserve">there have been </w:t>
      </w:r>
      <w:r w:rsidR="00AB62D2" w:rsidRPr="00886DC0">
        <w:rPr>
          <w:rFonts w:ascii="Arial" w:hAnsi="Arial" w:cs="Arial"/>
          <w:b/>
          <w:bCs/>
        </w:rPr>
        <w:t>passengers who report</w:t>
      </w:r>
      <w:r w:rsidR="001B26DB">
        <w:rPr>
          <w:rFonts w:ascii="Arial" w:hAnsi="Arial" w:cs="Arial"/>
          <w:b/>
          <w:bCs/>
        </w:rPr>
        <w:t>ed</w:t>
      </w:r>
      <w:r w:rsidR="00AB62D2" w:rsidRPr="00886DC0">
        <w:rPr>
          <w:rFonts w:ascii="Arial" w:hAnsi="Arial" w:cs="Arial"/>
          <w:b/>
          <w:bCs/>
        </w:rPr>
        <w:t xml:space="preserve"> sexual abuse by a driver </w:t>
      </w:r>
      <w:r w:rsidR="00C53A4E">
        <w:rPr>
          <w:rFonts w:ascii="Arial" w:hAnsi="Arial" w:cs="Arial"/>
          <w:b/>
          <w:bCs/>
        </w:rPr>
        <w:t xml:space="preserve">and </w:t>
      </w:r>
      <w:r w:rsidR="00C64504" w:rsidRPr="00886DC0">
        <w:rPr>
          <w:rFonts w:ascii="Arial" w:hAnsi="Arial" w:cs="Arial"/>
          <w:b/>
          <w:bCs/>
        </w:rPr>
        <w:t xml:space="preserve">later </w:t>
      </w:r>
      <w:r w:rsidR="00C53A4E">
        <w:rPr>
          <w:rFonts w:ascii="Arial" w:hAnsi="Arial" w:cs="Arial"/>
          <w:b/>
          <w:bCs/>
        </w:rPr>
        <w:t>were</w:t>
      </w:r>
      <w:r w:rsidR="00EF0DD0" w:rsidRPr="00886DC0">
        <w:rPr>
          <w:rFonts w:ascii="Arial" w:hAnsi="Arial" w:cs="Arial"/>
          <w:b/>
          <w:bCs/>
        </w:rPr>
        <w:t xml:space="preserve"> </w:t>
      </w:r>
      <w:r w:rsidR="00AB62D2" w:rsidRPr="00886DC0">
        <w:rPr>
          <w:rFonts w:ascii="Arial" w:hAnsi="Arial" w:cs="Arial"/>
          <w:b/>
          <w:bCs/>
        </w:rPr>
        <w:t xml:space="preserve">matched </w:t>
      </w:r>
      <w:r w:rsidR="00C53A4E">
        <w:rPr>
          <w:rFonts w:ascii="Arial" w:hAnsi="Arial" w:cs="Arial"/>
          <w:b/>
          <w:bCs/>
        </w:rPr>
        <w:t xml:space="preserve">again </w:t>
      </w:r>
      <w:r w:rsidR="00AB62D2" w:rsidRPr="00886DC0">
        <w:rPr>
          <w:rFonts w:ascii="Arial" w:hAnsi="Arial" w:cs="Arial"/>
          <w:b/>
          <w:bCs/>
        </w:rPr>
        <w:t xml:space="preserve">with the </w:t>
      </w:r>
      <w:r w:rsidR="00AB62D2" w:rsidRPr="00886DC0">
        <w:rPr>
          <w:rFonts w:ascii="Arial" w:hAnsi="Arial" w:cs="Arial"/>
          <w:b/>
          <w:bCs/>
          <w:i/>
          <w:iCs/>
        </w:rPr>
        <w:t>same</w:t>
      </w:r>
      <w:r w:rsidR="00AB62D2" w:rsidRPr="00886DC0">
        <w:rPr>
          <w:rFonts w:ascii="Arial" w:hAnsi="Arial" w:cs="Arial"/>
          <w:b/>
          <w:bCs/>
        </w:rPr>
        <w:t xml:space="preserve"> driver</w:t>
      </w:r>
      <w:r>
        <w:rPr>
          <w:rFonts w:ascii="Arial" w:hAnsi="Arial" w:cs="Arial"/>
          <w:b/>
          <w:bCs/>
        </w:rPr>
        <w:t xml:space="preserve">. Clearly </w:t>
      </w:r>
      <w:r w:rsidR="00C64504">
        <w:rPr>
          <w:rFonts w:ascii="Arial" w:hAnsi="Arial" w:cs="Arial"/>
          <w:b/>
          <w:bCs/>
        </w:rPr>
        <w:t>Lyft’s</w:t>
      </w:r>
      <w:r>
        <w:rPr>
          <w:rFonts w:ascii="Arial" w:hAnsi="Arial" w:cs="Arial"/>
          <w:b/>
          <w:bCs/>
        </w:rPr>
        <w:t xml:space="preserve"> system is fundamentally broken</w:t>
      </w:r>
      <w:r w:rsidR="00AB62D2" w:rsidRPr="00886DC0">
        <w:rPr>
          <w:rFonts w:ascii="Arial" w:hAnsi="Arial" w:cs="Arial"/>
          <w:b/>
          <w:bCs/>
        </w:rPr>
        <w:t>.</w:t>
      </w:r>
      <w:r w:rsidRPr="00886DC0">
        <w:rPr>
          <w:rFonts w:ascii="Arial" w:hAnsi="Arial" w:cs="Arial"/>
          <w:b/>
          <w:bCs/>
        </w:rPr>
        <w:t>”</w:t>
      </w:r>
    </w:p>
    <w:p w14:paraId="7BF41FD6" w14:textId="77777777" w:rsidR="001545E3" w:rsidRPr="00CC793D" w:rsidRDefault="001545E3" w:rsidP="00CB4826"/>
    <w:p w14:paraId="3A967A67" w14:textId="39E29347" w:rsidR="00CB4826" w:rsidRDefault="00CB4826" w:rsidP="00CB4826">
      <w:pPr>
        <w:jc w:val="center"/>
        <w:rPr>
          <w:rFonts w:ascii="Arial" w:hAnsi="Arial" w:cs="Arial"/>
        </w:rPr>
      </w:pPr>
      <w:r>
        <w:rPr>
          <w:rFonts w:ascii="Arial" w:hAnsi="Arial" w:cs="Arial"/>
        </w:rPr>
        <w:t>###</w:t>
      </w:r>
    </w:p>
    <w:p w14:paraId="5892C274" w14:textId="77777777" w:rsidR="00E13A89" w:rsidRPr="006453BE" w:rsidRDefault="00E13A89" w:rsidP="00E13A89">
      <w:pPr>
        <w:rPr>
          <w:rFonts w:ascii="Arial" w:hAnsi="Arial" w:cs="Arial"/>
        </w:rPr>
      </w:pPr>
    </w:p>
    <w:p w14:paraId="113AD142" w14:textId="77777777" w:rsidR="00E13A89" w:rsidRPr="006453BE" w:rsidRDefault="00E13A89" w:rsidP="00E13A89">
      <w:pPr>
        <w:rPr>
          <w:rFonts w:ascii="Arial" w:hAnsi="Arial" w:cs="Arial"/>
          <w:b/>
          <w:bCs/>
          <w:u w:val="single"/>
        </w:rPr>
      </w:pPr>
      <w:r w:rsidRPr="006453BE">
        <w:rPr>
          <w:rFonts w:ascii="Arial" w:hAnsi="Arial" w:cs="Arial"/>
          <w:b/>
          <w:bCs/>
          <w:u w:val="single"/>
        </w:rPr>
        <w:t>MEDIA CONTACT:</w:t>
      </w:r>
    </w:p>
    <w:p w14:paraId="2EAB4E27" w14:textId="5CDDDD56" w:rsidR="00E13A89" w:rsidRDefault="00E13A89" w:rsidP="00E13A89">
      <w:pPr>
        <w:rPr>
          <w:rFonts w:ascii="Arial" w:hAnsi="Arial" w:cs="Arial"/>
        </w:rPr>
      </w:pPr>
      <w:r w:rsidRPr="006453BE">
        <w:rPr>
          <w:rFonts w:ascii="Arial" w:hAnsi="Arial" w:cs="Arial"/>
        </w:rPr>
        <w:t xml:space="preserve">Max Karlin at </w:t>
      </w:r>
      <w:r>
        <w:rPr>
          <w:rFonts w:ascii="Arial" w:hAnsi="Arial" w:cs="Arial"/>
        </w:rPr>
        <w:t>(</w:t>
      </w:r>
      <w:r w:rsidR="00652B48">
        <w:rPr>
          <w:rFonts w:ascii="Arial" w:hAnsi="Arial" w:cs="Arial"/>
        </w:rPr>
        <w:t>703</w:t>
      </w:r>
      <w:r>
        <w:rPr>
          <w:rFonts w:ascii="Arial" w:hAnsi="Arial" w:cs="Arial"/>
        </w:rPr>
        <w:t xml:space="preserve">) </w:t>
      </w:r>
      <w:r w:rsidR="00652B48">
        <w:rPr>
          <w:rFonts w:ascii="Arial" w:hAnsi="Arial" w:cs="Arial"/>
        </w:rPr>
        <w:t>276-3255</w:t>
      </w:r>
      <w:r w:rsidRPr="006453BE">
        <w:rPr>
          <w:rFonts w:ascii="Arial" w:hAnsi="Arial" w:cs="Arial"/>
        </w:rPr>
        <w:t xml:space="preserve"> or </w:t>
      </w:r>
      <w:hyperlink r:id="rId8" w:history="1">
        <w:r w:rsidR="00565FE2" w:rsidRPr="005F6D30">
          <w:rPr>
            <w:rStyle w:val="Hyperlink"/>
            <w:rFonts w:ascii="Arial" w:hAnsi="Arial" w:cs="Arial"/>
          </w:rPr>
          <w:t>mkarlin@hastingsgroupmedia.com</w:t>
        </w:r>
      </w:hyperlink>
      <w:r w:rsidR="00746A22">
        <w:rPr>
          <w:rFonts w:ascii="Arial" w:hAnsi="Arial" w:cs="Arial"/>
        </w:rPr>
        <w:t>.</w:t>
      </w:r>
    </w:p>
    <w:p w14:paraId="75C33EC2" w14:textId="77777777" w:rsidR="00746A22" w:rsidRDefault="00746A22" w:rsidP="00E13A89">
      <w:pPr>
        <w:rPr>
          <w:rFonts w:ascii="Arial" w:hAnsi="Arial" w:cs="Arial"/>
        </w:rPr>
      </w:pPr>
    </w:p>
    <w:p w14:paraId="2D79C1D4" w14:textId="5D1729A5" w:rsidR="00DB1228" w:rsidRDefault="00652B48" w:rsidP="00652B48">
      <w:pPr>
        <w:rPr>
          <w:rFonts w:ascii="Arial" w:hAnsi="Arial" w:cs="Arial"/>
        </w:rPr>
      </w:pPr>
      <w:r w:rsidRPr="00074273">
        <w:rPr>
          <w:rFonts w:ascii="Arial" w:hAnsi="Arial" w:cs="Arial"/>
          <w:b/>
          <w:bCs/>
        </w:rPr>
        <w:t>Peiffer Wolf Carr Kane Conway &amp; Wise</w:t>
      </w:r>
      <w:r w:rsidRPr="00652B48">
        <w:rPr>
          <w:rFonts w:ascii="Arial" w:hAnsi="Arial" w:cs="Arial"/>
        </w:rPr>
        <w:t xml:space="preserve"> is a national law firm with offices in </w:t>
      </w:r>
      <w:r w:rsidR="007F6297">
        <w:rPr>
          <w:rFonts w:ascii="Arial" w:hAnsi="Arial" w:cs="Arial"/>
        </w:rPr>
        <w:t xml:space="preserve">San Francisco, Los Angeles, </w:t>
      </w:r>
      <w:r w:rsidR="00F53570" w:rsidRPr="00652B48">
        <w:rPr>
          <w:rFonts w:ascii="Arial" w:hAnsi="Arial" w:cs="Arial"/>
        </w:rPr>
        <w:t xml:space="preserve">New York, </w:t>
      </w:r>
      <w:r w:rsidR="008C70E7">
        <w:rPr>
          <w:rFonts w:ascii="Arial" w:hAnsi="Arial" w:cs="Arial"/>
        </w:rPr>
        <w:t xml:space="preserve">Chicago, </w:t>
      </w:r>
      <w:r w:rsidRPr="00652B48">
        <w:rPr>
          <w:rFonts w:ascii="Arial" w:hAnsi="Arial" w:cs="Arial"/>
        </w:rPr>
        <w:t xml:space="preserve">New Orleans, Cleveland, Youngstown, St. </w:t>
      </w:r>
      <w:proofErr w:type="gramStart"/>
      <w:r w:rsidRPr="00652B48">
        <w:rPr>
          <w:rFonts w:ascii="Arial" w:hAnsi="Arial" w:cs="Arial"/>
        </w:rPr>
        <w:t>Louis</w:t>
      </w:r>
      <w:proofErr w:type="gramEnd"/>
      <w:r w:rsidR="00896E22">
        <w:rPr>
          <w:rFonts w:ascii="Arial" w:hAnsi="Arial" w:cs="Arial"/>
        </w:rPr>
        <w:t xml:space="preserve"> and Detroit</w:t>
      </w:r>
      <w:r w:rsidRPr="00652B48">
        <w:rPr>
          <w:rFonts w:ascii="Arial" w:hAnsi="Arial" w:cs="Arial"/>
        </w:rPr>
        <w:t xml:space="preserve">. Visit </w:t>
      </w:r>
      <w:hyperlink r:id="rId9" w:history="1">
        <w:r w:rsidR="007F6297" w:rsidRPr="007F6297">
          <w:rPr>
            <w:rStyle w:val="Hyperlink"/>
            <w:rFonts w:ascii="Arial" w:hAnsi="Arial" w:cs="Arial"/>
          </w:rPr>
          <w:t>www.sexualassaultvictimadvocates.com/</w:t>
        </w:r>
      </w:hyperlink>
      <w:r w:rsidR="007F6297">
        <w:rPr>
          <w:rFonts w:ascii="Arial" w:hAnsi="Arial" w:cs="Arial"/>
        </w:rPr>
        <w:t xml:space="preserve"> </w:t>
      </w:r>
      <w:r w:rsidRPr="00652B48">
        <w:rPr>
          <w:rFonts w:ascii="Arial" w:hAnsi="Arial" w:cs="Arial"/>
        </w:rPr>
        <w:t>for more information.</w:t>
      </w:r>
    </w:p>
    <w:p w14:paraId="0E4E7C89" w14:textId="18BB0275" w:rsidR="00A6639E" w:rsidRPr="00F53570" w:rsidRDefault="00A6639E" w:rsidP="00652B48">
      <w:pPr>
        <w:rPr>
          <w:rFonts w:ascii="Arial" w:hAnsi="Arial" w:cs="Arial"/>
        </w:rPr>
      </w:pPr>
    </w:p>
    <w:sectPr w:rsidR="00A6639E" w:rsidRPr="00F535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DC40" w14:textId="77777777" w:rsidR="00A820DA" w:rsidRDefault="00A820DA" w:rsidP="00CB4826">
      <w:r>
        <w:separator/>
      </w:r>
    </w:p>
  </w:endnote>
  <w:endnote w:type="continuationSeparator" w:id="0">
    <w:p w14:paraId="0567B7E9" w14:textId="77777777" w:rsidR="00A820DA" w:rsidRDefault="00A820DA" w:rsidP="00CB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3692" w14:textId="77777777" w:rsidR="00A820DA" w:rsidRDefault="00A820DA" w:rsidP="00CB4826">
      <w:r>
        <w:separator/>
      </w:r>
    </w:p>
  </w:footnote>
  <w:footnote w:type="continuationSeparator" w:id="0">
    <w:p w14:paraId="1A2DB88C" w14:textId="77777777" w:rsidR="00A820DA" w:rsidRDefault="00A820DA" w:rsidP="00CB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5974"/>
    <w:multiLevelType w:val="hybridMultilevel"/>
    <w:tmpl w:val="125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E4FA5"/>
    <w:multiLevelType w:val="hybridMultilevel"/>
    <w:tmpl w:val="66426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8181716">
    <w:abstractNumId w:val="1"/>
  </w:num>
  <w:num w:numId="2" w16cid:durableId="168238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89"/>
    <w:rsid w:val="00001724"/>
    <w:rsid w:val="000233A8"/>
    <w:rsid w:val="00034193"/>
    <w:rsid w:val="000350FC"/>
    <w:rsid w:val="00041F27"/>
    <w:rsid w:val="00053F8A"/>
    <w:rsid w:val="00054A66"/>
    <w:rsid w:val="000557A7"/>
    <w:rsid w:val="00055EED"/>
    <w:rsid w:val="00061A52"/>
    <w:rsid w:val="00074273"/>
    <w:rsid w:val="00075BA3"/>
    <w:rsid w:val="00077B10"/>
    <w:rsid w:val="000821EF"/>
    <w:rsid w:val="00087E35"/>
    <w:rsid w:val="00090AE4"/>
    <w:rsid w:val="00093F9C"/>
    <w:rsid w:val="00094DEB"/>
    <w:rsid w:val="00094F26"/>
    <w:rsid w:val="00095E4C"/>
    <w:rsid w:val="0009633A"/>
    <w:rsid w:val="000A6093"/>
    <w:rsid w:val="000B3EED"/>
    <w:rsid w:val="000C441F"/>
    <w:rsid w:val="000C4625"/>
    <w:rsid w:val="000D0807"/>
    <w:rsid w:val="000D5281"/>
    <w:rsid w:val="000D555D"/>
    <w:rsid w:val="000E019D"/>
    <w:rsid w:val="000E5A18"/>
    <w:rsid w:val="000E7949"/>
    <w:rsid w:val="000F4A39"/>
    <w:rsid w:val="00107E9B"/>
    <w:rsid w:val="00133033"/>
    <w:rsid w:val="00142AD0"/>
    <w:rsid w:val="00145588"/>
    <w:rsid w:val="001545E3"/>
    <w:rsid w:val="001642BF"/>
    <w:rsid w:val="00167063"/>
    <w:rsid w:val="00172E93"/>
    <w:rsid w:val="0017777D"/>
    <w:rsid w:val="001778D2"/>
    <w:rsid w:val="00180C35"/>
    <w:rsid w:val="001868E8"/>
    <w:rsid w:val="00197935"/>
    <w:rsid w:val="001A37AC"/>
    <w:rsid w:val="001A443B"/>
    <w:rsid w:val="001B102A"/>
    <w:rsid w:val="001B26DB"/>
    <w:rsid w:val="001B4006"/>
    <w:rsid w:val="001C1D82"/>
    <w:rsid w:val="001C530E"/>
    <w:rsid w:val="001D1C07"/>
    <w:rsid w:val="001D2000"/>
    <w:rsid w:val="001D2B9F"/>
    <w:rsid w:val="001D63ED"/>
    <w:rsid w:val="001F67F8"/>
    <w:rsid w:val="002028BF"/>
    <w:rsid w:val="00203C6E"/>
    <w:rsid w:val="00211A4E"/>
    <w:rsid w:val="0021493A"/>
    <w:rsid w:val="00221214"/>
    <w:rsid w:val="00222218"/>
    <w:rsid w:val="00227C60"/>
    <w:rsid w:val="00227E2C"/>
    <w:rsid w:val="00234F49"/>
    <w:rsid w:val="00236EC5"/>
    <w:rsid w:val="002375CB"/>
    <w:rsid w:val="00255C64"/>
    <w:rsid w:val="0025788A"/>
    <w:rsid w:val="00262551"/>
    <w:rsid w:val="00264626"/>
    <w:rsid w:val="00264BBD"/>
    <w:rsid w:val="002831C8"/>
    <w:rsid w:val="00283362"/>
    <w:rsid w:val="002913FA"/>
    <w:rsid w:val="00296881"/>
    <w:rsid w:val="002C2FF6"/>
    <w:rsid w:val="002C4E6B"/>
    <w:rsid w:val="002D04E2"/>
    <w:rsid w:val="002E0D0D"/>
    <w:rsid w:val="002E46F5"/>
    <w:rsid w:val="002F2149"/>
    <w:rsid w:val="0030648D"/>
    <w:rsid w:val="00307FB2"/>
    <w:rsid w:val="00310862"/>
    <w:rsid w:val="00315378"/>
    <w:rsid w:val="003175C6"/>
    <w:rsid w:val="003310C6"/>
    <w:rsid w:val="00354AFD"/>
    <w:rsid w:val="003639AA"/>
    <w:rsid w:val="00370121"/>
    <w:rsid w:val="003A02C5"/>
    <w:rsid w:val="003A5A71"/>
    <w:rsid w:val="003C5FF5"/>
    <w:rsid w:val="003C73C2"/>
    <w:rsid w:val="003E74BD"/>
    <w:rsid w:val="003F1D19"/>
    <w:rsid w:val="0041495E"/>
    <w:rsid w:val="0042278C"/>
    <w:rsid w:val="00425FB3"/>
    <w:rsid w:val="00426281"/>
    <w:rsid w:val="004264A9"/>
    <w:rsid w:val="00430523"/>
    <w:rsid w:val="00441119"/>
    <w:rsid w:val="004446DD"/>
    <w:rsid w:val="00454D14"/>
    <w:rsid w:val="00455EC1"/>
    <w:rsid w:val="00456103"/>
    <w:rsid w:val="00474458"/>
    <w:rsid w:val="004744F9"/>
    <w:rsid w:val="0047615E"/>
    <w:rsid w:val="00483FD6"/>
    <w:rsid w:val="00484550"/>
    <w:rsid w:val="004846F0"/>
    <w:rsid w:val="0048500C"/>
    <w:rsid w:val="00485E9B"/>
    <w:rsid w:val="00493FDD"/>
    <w:rsid w:val="004A68B5"/>
    <w:rsid w:val="004B0769"/>
    <w:rsid w:val="004B5E90"/>
    <w:rsid w:val="004B6CB5"/>
    <w:rsid w:val="004C260B"/>
    <w:rsid w:val="004D0847"/>
    <w:rsid w:val="004D5B3B"/>
    <w:rsid w:val="004E4028"/>
    <w:rsid w:val="00506DA0"/>
    <w:rsid w:val="005125D9"/>
    <w:rsid w:val="005324E2"/>
    <w:rsid w:val="00533555"/>
    <w:rsid w:val="005407BB"/>
    <w:rsid w:val="00553F00"/>
    <w:rsid w:val="00555EC2"/>
    <w:rsid w:val="00565FE2"/>
    <w:rsid w:val="0057057C"/>
    <w:rsid w:val="0057252D"/>
    <w:rsid w:val="0057547E"/>
    <w:rsid w:val="005768AE"/>
    <w:rsid w:val="00577695"/>
    <w:rsid w:val="0058199C"/>
    <w:rsid w:val="0058697B"/>
    <w:rsid w:val="00590CB0"/>
    <w:rsid w:val="005946E7"/>
    <w:rsid w:val="005952A7"/>
    <w:rsid w:val="005A014D"/>
    <w:rsid w:val="005A4077"/>
    <w:rsid w:val="005B1595"/>
    <w:rsid w:val="005B68B3"/>
    <w:rsid w:val="005C44BA"/>
    <w:rsid w:val="005D2F21"/>
    <w:rsid w:val="005D32C8"/>
    <w:rsid w:val="005E2134"/>
    <w:rsid w:val="005E6512"/>
    <w:rsid w:val="005F3E76"/>
    <w:rsid w:val="0060029C"/>
    <w:rsid w:val="0060310D"/>
    <w:rsid w:val="00604231"/>
    <w:rsid w:val="00605E5D"/>
    <w:rsid w:val="00616365"/>
    <w:rsid w:val="00627AF8"/>
    <w:rsid w:val="00652B48"/>
    <w:rsid w:val="00660618"/>
    <w:rsid w:val="00662D86"/>
    <w:rsid w:val="006631C7"/>
    <w:rsid w:val="00663373"/>
    <w:rsid w:val="006647B8"/>
    <w:rsid w:val="0067000D"/>
    <w:rsid w:val="0067567E"/>
    <w:rsid w:val="006831B2"/>
    <w:rsid w:val="00683D97"/>
    <w:rsid w:val="006A49FC"/>
    <w:rsid w:val="006A5576"/>
    <w:rsid w:val="006B6A8B"/>
    <w:rsid w:val="006C1529"/>
    <w:rsid w:val="006D1681"/>
    <w:rsid w:val="006E15A8"/>
    <w:rsid w:val="006E2F37"/>
    <w:rsid w:val="00704815"/>
    <w:rsid w:val="00710C83"/>
    <w:rsid w:val="00731896"/>
    <w:rsid w:val="00746A22"/>
    <w:rsid w:val="00752EA7"/>
    <w:rsid w:val="007542EC"/>
    <w:rsid w:val="007569B6"/>
    <w:rsid w:val="00761513"/>
    <w:rsid w:val="00776D8E"/>
    <w:rsid w:val="0078548F"/>
    <w:rsid w:val="00790273"/>
    <w:rsid w:val="00792C8C"/>
    <w:rsid w:val="007959CA"/>
    <w:rsid w:val="007A769C"/>
    <w:rsid w:val="007B4CBB"/>
    <w:rsid w:val="007B7004"/>
    <w:rsid w:val="007C1D1A"/>
    <w:rsid w:val="007C4CAD"/>
    <w:rsid w:val="007D00B6"/>
    <w:rsid w:val="007D604D"/>
    <w:rsid w:val="007E1758"/>
    <w:rsid w:val="007E3C0B"/>
    <w:rsid w:val="007E4C8F"/>
    <w:rsid w:val="007E7AD6"/>
    <w:rsid w:val="007F040B"/>
    <w:rsid w:val="007F4745"/>
    <w:rsid w:val="007F577B"/>
    <w:rsid w:val="007F6297"/>
    <w:rsid w:val="00811B8E"/>
    <w:rsid w:val="00813D87"/>
    <w:rsid w:val="00817C72"/>
    <w:rsid w:val="00821940"/>
    <w:rsid w:val="00826813"/>
    <w:rsid w:val="00834FAF"/>
    <w:rsid w:val="0084210F"/>
    <w:rsid w:val="00842FC9"/>
    <w:rsid w:val="008715A8"/>
    <w:rsid w:val="00886DC0"/>
    <w:rsid w:val="0089298E"/>
    <w:rsid w:val="00896D08"/>
    <w:rsid w:val="00896E22"/>
    <w:rsid w:val="008A1EEC"/>
    <w:rsid w:val="008A3C55"/>
    <w:rsid w:val="008A4484"/>
    <w:rsid w:val="008A5610"/>
    <w:rsid w:val="008B29AC"/>
    <w:rsid w:val="008C1841"/>
    <w:rsid w:val="008C70E7"/>
    <w:rsid w:val="008D3A0A"/>
    <w:rsid w:val="008E0901"/>
    <w:rsid w:val="008E1145"/>
    <w:rsid w:val="008E3B1D"/>
    <w:rsid w:val="008F13A1"/>
    <w:rsid w:val="00907BB4"/>
    <w:rsid w:val="00913D24"/>
    <w:rsid w:val="00913EE4"/>
    <w:rsid w:val="00923CD2"/>
    <w:rsid w:val="009300B2"/>
    <w:rsid w:val="009305BE"/>
    <w:rsid w:val="0097758F"/>
    <w:rsid w:val="00977B0A"/>
    <w:rsid w:val="009845CB"/>
    <w:rsid w:val="0098583C"/>
    <w:rsid w:val="009872FF"/>
    <w:rsid w:val="00994DE8"/>
    <w:rsid w:val="009A16DF"/>
    <w:rsid w:val="009A44CE"/>
    <w:rsid w:val="009B69D9"/>
    <w:rsid w:val="009C5363"/>
    <w:rsid w:val="009C6D11"/>
    <w:rsid w:val="009D2CFF"/>
    <w:rsid w:val="009E603E"/>
    <w:rsid w:val="009E6AEA"/>
    <w:rsid w:val="009E7241"/>
    <w:rsid w:val="009F27A3"/>
    <w:rsid w:val="009F59D8"/>
    <w:rsid w:val="00A01606"/>
    <w:rsid w:val="00A02FCF"/>
    <w:rsid w:val="00A07A0F"/>
    <w:rsid w:val="00A138FF"/>
    <w:rsid w:val="00A1783D"/>
    <w:rsid w:val="00A17EAF"/>
    <w:rsid w:val="00A24280"/>
    <w:rsid w:val="00A24287"/>
    <w:rsid w:val="00A40CEB"/>
    <w:rsid w:val="00A551A2"/>
    <w:rsid w:val="00A60242"/>
    <w:rsid w:val="00A628A8"/>
    <w:rsid w:val="00A62A7C"/>
    <w:rsid w:val="00A65789"/>
    <w:rsid w:val="00A6639E"/>
    <w:rsid w:val="00A66EBB"/>
    <w:rsid w:val="00A674F6"/>
    <w:rsid w:val="00A72189"/>
    <w:rsid w:val="00A7629E"/>
    <w:rsid w:val="00A820DA"/>
    <w:rsid w:val="00A87EAC"/>
    <w:rsid w:val="00A91BBF"/>
    <w:rsid w:val="00A971FC"/>
    <w:rsid w:val="00AA1732"/>
    <w:rsid w:val="00AB35E9"/>
    <w:rsid w:val="00AB62D2"/>
    <w:rsid w:val="00AD2109"/>
    <w:rsid w:val="00AF5D86"/>
    <w:rsid w:val="00AF6796"/>
    <w:rsid w:val="00B04818"/>
    <w:rsid w:val="00B17933"/>
    <w:rsid w:val="00B406B3"/>
    <w:rsid w:val="00B4119A"/>
    <w:rsid w:val="00B414B0"/>
    <w:rsid w:val="00B44B51"/>
    <w:rsid w:val="00B475D8"/>
    <w:rsid w:val="00B626A4"/>
    <w:rsid w:val="00B630BF"/>
    <w:rsid w:val="00B706A8"/>
    <w:rsid w:val="00B82897"/>
    <w:rsid w:val="00B93472"/>
    <w:rsid w:val="00B93972"/>
    <w:rsid w:val="00B95BED"/>
    <w:rsid w:val="00BA3B78"/>
    <w:rsid w:val="00BC16A7"/>
    <w:rsid w:val="00BC2354"/>
    <w:rsid w:val="00BC2A31"/>
    <w:rsid w:val="00BD75B5"/>
    <w:rsid w:val="00BE1B2C"/>
    <w:rsid w:val="00BE656E"/>
    <w:rsid w:val="00C11B06"/>
    <w:rsid w:val="00C27188"/>
    <w:rsid w:val="00C52791"/>
    <w:rsid w:val="00C53A4E"/>
    <w:rsid w:val="00C53CA3"/>
    <w:rsid w:val="00C566C7"/>
    <w:rsid w:val="00C64504"/>
    <w:rsid w:val="00C7005B"/>
    <w:rsid w:val="00C72418"/>
    <w:rsid w:val="00C72B23"/>
    <w:rsid w:val="00C74619"/>
    <w:rsid w:val="00CA2981"/>
    <w:rsid w:val="00CB4826"/>
    <w:rsid w:val="00CB56B0"/>
    <w:rsid w:val="00CC793D"/>
    <w:rsid w:val="00CD67B9"/>
    <w:rsid w:val="00CE0142"/>
    <w:rsid w:val="00CF1726"/>
    <w:rsid w:val="00CF3981"/>
    <w:rsid w:val="00CF5D65"/>
    <w:rsid w:val="00CF738C"/>
    <w:rsid w:val="00D20309"/>
    <w:rsid w:val="00D2162C"/>
    <w:rsid w:val="00D462BA"/>
    <w:rsid w:val="00D47AEF"/>
    <w:rsid w:val="00D56719"/>
    <w:rsid w:val="00D61C92"/>
    <w:rsid w:val="00D66869"/>
    <w:rsid w:val="00D77858"/>
    <w:rsid w:val="00D945C8"/>
    <w:rsid w:val="00D94638"/>
    <w:rsid w:val="00D955E6"/>
    <w:rsid w:val="00DA4248"/>
    <w:rsid w:val="00DA7622"/>
    <w:rsid w:val="00DB1228"/>
    <w:rsid w:val="00DD4DB1"/>
    <w:rsid w:val="00DE25DA"/>
    <w:rsid w:val="00DE4323"/>
    <w:rsid w:val="00E01776"/>
    <w:rsid w:val="00E12BBD"/>
    <w:rsid w:val="00E13A89"/>
    <w:rsid w:val="00E21624"/>
    <w:rsid w:val="00E4008F"/>
    <w:rsid w:val="00E406B0"/>
    <w:rsid w:val="00E42B60"/>
    <w:rsid w:val="00E57176"/>
    <w:rsid w:val="00E60173"/>
    <w:rsid w:val="00E6453E"/>
    <w:rsid w:val="00E650EB"/>
    <w:rsid w:val="00E658A4"/>
    <w:rsid w:val="00E82B7C"/>
    <w:rsid w:val="00E9000E"/>
    <w:rsid w:val="00EA49AB"/>
    <w:rsid w:val="00EA67E2"/>
    <w:rsid w:val="00EB16A9"/>
    <w:rsid w:val="00EB5173"/>
    <w:rsid w:val="00EC1212"/>
    <w:rsid w:val="00EC5072"/>
    <w:rsid w:val="00ED4CA7"/>
    <w:rsid w:val="00EE1909"/>
    <w:rsid w:val="00EF0DD0"/>
    <w:rsid w:val="00EF17D9"/>
    <w:rsid w:val="00EF51A1"/>
    <w:rsid w:val="00EF561F"/>
    <w:rsid w:val="00EF5CE0"/>
    <w:rsid w:val="00F01673"/>
    <w:rsid w:val="00F029A6"/>
    <w:rsid w:val="00F122B0"/>
    <w:rsid w:val="00F136D2"/>
    <w:rsid w:val="00F177F2"/>
    <w:rsid w:val="00F3261E"/>
    <w:rsid w:val="00F331AC"/>
    <w:rsid w:val="00F4033B"/>
    <w:rsid w:val="00F43983"/>
    <w:rsid w:val="00F501BF"/>
    <w:rsid w:val="00F52D68"/>
    <w:rsid w:val="00F53570"/>
    <w:rsid w:val="00F864D6"/>
    <w:rsid w:val="00F94941"/>
    <w:rsid w:val="00F97E12"/>
    <w:rsid w:val="00FA2305"/>
    <w:rsid w:val="00FA2B40"/>
    <w:rsid w:val="00FF5C03"/>
    <w:rsid w:val="00FF6872"/>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BEC7"/>
  <w15:chartTrackingRefBased/>
  <w15:docId w15:val="{AC1B6C1C-5BB7-496F-8E59-2FFD2BE9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89"/>
    <w:rPr>
      <w:color w:val="0563C1" w:themeColor="hyperlink"/>
      <w:u w:val="single"/>
    </w:rPr>
  </w:style>
  <w:style w:type="paragraph" w:styleId="ListParagraph">
    <w:name w:val="List Paragraph"/>
    <w:basedOn w:val="Normal"/>
    <w:uiPriority w:val="34"/>
    <w:qFormat/>
    <w:rsid w:val="00E13A89"/>
    <w:pPr>
      <w:ind w:left="720"/>
      <w:contextualSpacing/>
    </w:pPr>
  </w:style>
  <w:style w:type="character" w:styleId="UnresolvedMention">
    <w:name w:val="Unresolved Mention"/>
    <w:basedOn w:val="DefaultParagraphFont"/>
    <w:uiPriority w:val="99"/>
    <w:semiHidden/>
    <w:unhideWhenUsed/>
    <w:rsid w:val="005946E7"/>
    <w:rPr>
      <w:color w:val="605E5C"/>
      <w:shd w:val="clear" w:color="auto" w:fill="E1DFDD"/>
    </w:rPr>
  </w:style>
  <w:style w:type="paragraph" w:styleId="Revision">
    <w:name w:val="Revision"/>
    <w:hidden/>
    <w:uiPriority w:val="99"/>
    <w:semiHidden/>
    <w:rsid w:val="00F501BF"/>
    <w:pPr>
      <w:spacing w:after="0" w:line="240" w:lineRule="auto"/>
    </w:pPr>
  </w:style>
  <w:style w:type="character" w:styleId="CommentReference">
    <w:name w:val="annotation reference"/>
    <w:basedOn w:val="DefaultParagraphFont"/>
    <w:uiPriority w:val="99"/>
    <w:semiHidden/>
    <w:unhideWhenUsed/>
    <w:rsid w:val="00F501BF"/>
    <w:rPr>
      <w:sz w:val="16"/>
      <w:szCs w:val="16"/>
    </w:rPr>
  </w:style>
  <w:style w:type="paragraph" w:styleId="CommentText">
    <w:name w:val="annotation text"/>
    <w:basedOn w:val="Normal"/>
    <w:link w:val="CommentTextChar"/>
    <w:uiPriority w:val="99"/>
    <w:unhideWhenUsed/>
    <w:rsid w:val="00F501BF"/>
    <w:rPr>
      <w:sz w:val="20"/>
      <w:szCs w:val="20"/>
    </w:rPr>
  </w:style>
  <w:style w:type="character" w:customStyle="1" w:styleId="CommentTextChar">
    <w:name w:val="Comment Text Char"/>
    <w:basedOn w:val="DefaultParagraphFont"/>
    <w:link w:val="CommentText"/>
    <w:uiPriority w:val="99"/>
    <w:rsid w:val="00F501BF"/>
    <w:rPr>
      <w:sz w:val="20"/>
      <w:szCs w:val="20"/>
    </w:rPr>
  </w:style>
  <w:style w:type="paragraph" w:styleId="CommentSubject">
    <w:name w:val="annotation subject"/>
    <w:basedOn w:val="CommentText"/>
    <w:next w:val="CommentText"/>
    <w:link w:val="CommentSubjectChar"/>
    <w:uiPriority w:val="99"/>
    <w:semiHidden/>
    <w:unhideWhenUsed/>
    <w:rsid w:val="00F501BF"/>
    <w:rPr>
      <w:b/>
      <w:bCs/>
    </w:rPr>
  </w:style>
  <w:style w:type="character" w:customStyle="1" w:styleId="CommentSubjectChar">
    <w:name w:val="Comment Subject Char"/>
    <w:basedOn w:val="CommentTextChar"/>
    <w:link w:val="CommentSubject"/>
    <w:uiPriority w:val="99"/>
    <w:semiHidden/>
    <w:rsid w:val="00F501BF"/>
    <w:rPr>
      <w:b/>
      <w:bCs/>
      <w:sz w:val="20"/>
      <w:szCs w:val="20"/>
    </w:rPr>
  </w:style>
  <w:style w:type="character" w:styleId="FollowedHyperlink">
    <w:name w:val="FollowedHyperlink"/>
    <w:basedOn w:val="DefaultParagraphFont"/>
    <w:uiPriority w:val="99"/>
    <w:semiHidden/>
    <w:unhideWhenUsed/>
    <w:rsid w:val="00EB5173"/>
    <w:rPr>
      <w:color w:val="954F72" w:themeColor="followedHyperlink"/>
      <w:u w:val="single"/>
    </w:rPr>
  </w:style>
  <w:style w:type="paragraph" w:styleId="Header">
    <w:name w:val="header"/>
    <w:basedOn w:val="Normal"/>
    <w:link w:val="HeaderChar"/>
    <w:uiPriority w:val="99"/>
    <w:unhideWhenUsed/>
    <w:rsid w:val="00CB4826"/>
    <w:pPr>
      <w:tabs>
        <w:tab w:val="center" w:pos="4680"/>
        <w:tab w:val="right" w:pos="9360"/>
      </w:tabs>
    </w:pPr>
  </w:style>
  <w:style w:type="character" w:customStyle="1" w:styleId="HeaderChar">
    <w:name w:val="Header Char"/>
    <w:basedOn w:val="DefaultParagraphFont"/>
    <w:link w:val="Header"/>
    <w:uiPriority w:val="99"/>
    <w:rsid w:val="00CB4826"/>
  </w:style>
  <w:style w:type="paragraph" w:styleId="Footer">
    <w:name w:val="footer"/>
    <w:basedOn w:val="Normal"/>
    <w:link w:val="FooterChar"/>
    <w:uiPriority w:val="99"/>
    <w:unhideWhenUsed/>
    <w:rsid w:val="00CB4826"/>
    <w:pPr>
      <w:tabs>
        <w:tab w:val="center" w:pos="4680"/>
        <w:tab w:val="right" w:pos="9360"/>
      </w:tabs>
    </w:pPr>
  </w:style>
  <w:style w:type="character" w:customStyle="1" w:styleId="FooterChar">
    <w:name w:val="Footer Char"/>
    <w:basedOn w:val="DefaultParagraphFont"/>
    <w:link w:val="Footer"/>
    <w:uiPriority w:val="99"/>
    <w:rsid w:val="00CB4826"/>
  </w:style>
  <w:style w:type="paragraph" w:styleId="NoSpacing">
    <w:name w:val="No Spacing"/>
    <w:uiPriority w:val="1"/>
    <w:qFormat/>
    <w:rsid w:val="00C27188"/>
    <w:pPr>
      <w:spacing w:after="0" w:line="240" w:lineRule="auto"/>
    </w:pPr>
  </w:style>
  <w:style w:type="paragraph" w:styleId="BalloonText">
    <w:name w:val="Balloon Text"/>
    <w:basedOn w:val="Normal"/>
    <w:link w:val="BalloonTextChar"/>
    <w:uiPriority w:val="99"/>
    <w:semiHidden/>
    <w:unhideWhenUsed/>
    <w:rsid w:val="00034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rlin@hastingsgroupmedia.com" TargetMode="External"/><Relationship Id="rId3" Type="http://schemas.openxmlformats.org/officeDocument/2006/relationships/settings" Target="settings.xml"/><Relationship Id="rId7" Type="http://schemas.openxmlformats.org/officeDocument/2006/relationships/hyperlink" Target="https://sexualassaultvictimadvocates.com/wp-content/uploads/2024/01/Lyft-Fed-Complaint.1.9.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xualassaultvictimadvoc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Karlin</dc:creator>
  <cp:keywords/>
  <dc:description/>
  <cp:lastModifiedBy>Maxwell Karlin</cp:lastModifiedBy>
  <cp:revision>2</cp:revision>
  <cp:lastPrinted>2024-01-02T17:44:00Z</cp:lastPrinted>
  <dcterms:created xsi:type="dcterms:W3CDTF">2024-01-09T21:21:00Z</dcterms:created>
  <dcterms:modified xsi:type="dcterms:W3CDTF">2024-01-09T21:21:00Z</dcterms:modified>
</cp:coreProperties>
</file>